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744D" w14:textId="77777777" w:rsidR="00F371E6" w:rsidRDefault="00060A6A">
      <w:pPr>
        <w:pStyle w:val="Nadpis1"/>
        <w:spacing w:before="125"/>
        <w:ind w:left="3777" w:right="4135"/>
        <w:rPr>
          <w:rFonts w:ascii="Palatino Linotype"/>
        </w:rPr>
      </w:pPr>
      <w:bookmarkStart w:id="0" w:name="_-_ODDÍL_3:_Složení/informace_o_složkách"/>
      <w:bookmarkEnd w:id="0"/>
      <w:r>
        <w:rPr>
          <w:rFonts w:ascii="Palatino Linotype"/>
        </w:rPr>
        <w:t>IVASAN Spray</w:t>
      </w:r>
    </w:p>
    <w:p w14:paraId="1E90668C" w14:textId="77777777" w:rsidR="00F371E6" w:rsidRDefault="00F371E6">
      <w:pPr>
        <w:pStyle w:val="Zkladntext"/>
        <w:spacing w:before="5"/>
        <w:rPr>
          <w:rFonts w:ascii="Palatino Linotype"/>
          <w:b/>
          <w:sz w:val="8"/>
        </w:rPr>
      </w:pPr>
    </w:p>
    <w:p w14:paraId="24BAC1A8" w14:textId="77777777" w:rsidR="00F371E6" w:rsidRDefault="00F371E6">
      <w:pPr>
        <w:rPr>
          <w:rFonts w:ascii="Palatino Linotype"/>
          <w:sz w:val="8"/>
        </w:rPr>
        <w:sectPr w:rsidR="00F371E6">
          <w:headerReference w:type="default" r:id="rId7"/>
          <w:footerReference w:type="default" r:id="rId8"/>
          <w:type w:val="continuous"/>
          <w:pgSz w:w="11900" w:h="16840"/>
          <w:pgMar w:top="1280" w:right="740" w:bottom="1060" w:left="740" w:header="703" w:footer="860" w:gutter="0"/>
          <w:pgNumType w:start="1"/>
          <w:cols w:space="708"/>
        </w:sectPr>
      </w:pPr>
    </w:p>
    <w:p w14:paraId="2BA417BC" w14:textId="77777777" w:rsidR="00F371E6" w:rsidRDefault="00060A6A">
      <w:pPr>
        <w:spacing w:before="100" w:line="230" w:lineRule="auto"/>
        <w:ind w:left="110" w:right="3"/>
        <w:rPr>
          <w:sz w:val="16"/>
        </w:rPr>
      </w:pP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verze</w:t>
      </w:r>
      <w:proofErr w:type="spellEnd"/>
      <w:r>
        <w:rPr>
          <w:sz w:val="16"/>
        </w:rPr>
        <w:t xml:space="preserve">: GHS 2.0 </w:t>
      </w:r>
      <w:proofErr w:type="spellStart"/>
      <w:r>
        <w:rPr>
          <w:sz w:val="16"/>
        </w:rPr>
        <w:t>Nahrazuje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verzi</w:t>
      </w:r>
      <w:proofErr w:type="spellEnd"/>
      <w:r>
        <w:rPr>
          <w:sz w:val="16"/>
        </w:rPr>
        <w:t xml:space="preserve">: </w:t>
      </w:r>
      <w:r>
        <w:rPr>
          <w:spacing w:val="-3"/>
          <w:sz w:val="16"/>
        </w:rPr>
        <w:t>1.1.2017</w:t>
      </w:r>
    </w:p>
    <w:p w14:paraId="512F48A2" w14:textId="77777777" w:rsidR="00F371E6" w:rsidRDefault="00060A6A">
      <w:pPr>
        <w:spacing w:before="94" w:line="180" w:lineRule="exact"/>
        <w:ind w:right="108"/>
        <w:jc w:val="right"/>
        <w:rPr>
          <w:sz w:val="16"/>
        </w:rPr>
      </w:pPr>
      <w:r>
        <w:br w:type="column"/>
      </w:r>
      <w:r>
        <w:rPr>
          <w:sz w:val="16"/>
        </w:rPr>
        <w:t>Datum</w:t>
      </w:r>
      <w:r>
        <w:rPr>
          <w:spacing w:val="-24"/>
          <w:sz w:val="16"/>
        </w:rPr>
        <w:t xml:space="preserve"> </w:t>
      </w:r>
      <w:proofErr w:type="spellStart"/>
      <w:r>
        <w:rPr>
          <w:sz w:val="16"/>
        </w:rPr>
        <w:t>sestavení</w:t>
      </w:r>
      <w:proofErr w:type="spellEnd"/>
      <w:r>
        <w:rPr>
          <w:sz w:val="16"/>
        </w:rPr>
        <w:t>:</w:t>
      </w:r>
      <w:r>
        <w:rPr>
          <w:spacing w:val="-23"/>
          <w:sz w:val="16"/>
        </w:rPr>
        <w:t xml:space="preserve"> </w:t>
      </w:r>
      <w:r>
        <w:rPr>
          <w:sz w:val="15"/>
        </w:rPr>
        <w:t>(</w:t>
      </w:r>
      <w:proofErr w:type="spellStart"/>
      <w:r>
        <w:rPr>
          <w:sz w:val="15"/>
        </w:rPr>
        <w:t>první</w:t>
      </w:r>
      <w:proofErr w:type="spellEnd"/>
      <w:r>
        <w:rPr>
          <w:spacing w:val="-22"/>
          <w:sz w:val="15"/>
        </w:rPr>
        <w:t xml:space="preserve"> </w:t>
      </w:r>
      <w:proofErr w:type="spellStart"/>
      <w:r>
        <w:rPr>
          <w:sz w:val="15"/>
        </w:rPr>
        <w:t>verze</w:t>
      </w:r>
      <w:proofErr w:type="spellEnd"/>
      <w:r>
        <w:rPr>
          <w:sz w:val="15"/>
        </w:rPr>
        <w:t>)</w:t>
      </w:r>
      <w:r>
        <w:rPr>
          <w:spacing w:val="-22"/>
          <w:sz w:val="15"/>
        </w:rPr>
        <w:t xml:space="preserve"> </w:t>
      </w:r>
      <w:r>
        <w:rPr>
          <w:sz w:val="16"/>
        </w:rPr>
        <w:t>1.1.2017</w:t>
      </w:r>
    </w:p>
    <w:p w14:paraId="1E0257AE" w14:textId="77777777" w:rsidR="00F371E6" w:rsidRDefault="00060A6A">
      <w:pPr>
        <w:spacing w:line="180" w:lineRule="exact"/>
        <w:ind w:right="108"/>
        <w:jc w:val="right"/>
        <w:rPr>
          <w:sz w:val="16"/>
        </w:rPr>
      </w:pPr>
      <w:proofErr w:type="spellStart"/>
      <w:r>
        <w:rPr>
          <w:sz w:val="16"/>
        </w:rPr>
        <w:t>Revize</w:t>
      </w:r>
      <w:proofErr w:type="spellEnd"/>
      <w:r>
        <w:rPr>
          <w:sz w:val="16"/>
        </w:rPr>
        <w:t>:</w:t>
      </w:r>
      <w:r>
        <w:rPr>
          <w:spacing w:val="-31"/>
          <w:sz w:val="16"/>
        </w:rPr>
        <w:t xml:space="preserve"> </w:t>
      </w:r>
      <w:r>
        <w:rPr>
          <w:sz w:val="16"/>
        </w:rPr>
        <w:t>15.12.2022</w:t>
      </w:r>
    </w:p>
    <w:p w14:paraId="5AEA661B" w14:textId="77777777" w:rsidR="00F371E6" w:rsidRDefault="00F371E6">
      <w:pPr>
        <w:spacing w:line="180" w:lineRule="exact"/>
        <w:jc w:val="right"/>
        <w:rPr>
          <w:sz w:val="16"/>
        </w:rPr>
        <w:sectPr w:rsidR="00F371E6">
          <w:type w:val="continuous"/>
          <w:pgSz w:w="11900" w:h="16840"/>
          <w:pgMar w:top="1280" w:right="740" w:bottom="1060" w:left="740" w:header="708" w:footer="708" w:gutter="0"/>
          <w:cols w:num="2" w:space="708" w:equalWidth="0">
            <w:col w:w="1933" w:space="5559"/>
            <w:col w:w="2928"/>
          </w:cols>
        </w:sectPr>
      </w:pPr>
    </w:p>
    <w:p w14:paraId="6D5C06FA" w14:textId="77777777" w:rsidR="00F371E6" w:rsidRDefault="00F371E6">
      <w:pPr>
        <w:pStyle w:val="Zkladntext"/>
        <w:spacing w:before="4"/>
        <w:rPr>
          <w:sz w:val="6"/>
        </w:rPr>
      </w:pPr>
    </w:p>
    <w:p w14:paraId="7E84979B" w14:textId="77777777" w:rsidR="00F371E6" w:rsidRDefault="00060A6A">
      <w:pPr>
        <w:pStyle w:val="Zkladntext"/>
        <w:spacing w:before="0"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43CD14" wp14:editId="001F7912">
                <wp:extent cx="6477000" cy="6350"/>
                <wp:effectExtent l="12700" t="5715" r="6350" b="6985"/>
                <wp:docPr id="4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6350"/>
                          <a:chOff x="0" y="0"/>
                          <a:chExt cx="10200" cy="10"/>
                        </a:xfrm>
                      </wpg:grpSpPr>
                      <wps:wsp>
                        <wps:cNvPr id="4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B45C5" id="Group 33" o:spid="_x0000_s1026" style="width:510pt;height:.5pt;mso-position-horizontal-relative:char;mso-position-vertical-relative:line" coordsize="10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">
                <v:line id="Line 34" o:spid="_x0000_s1027" style="position:absolute;visibility:visible;mso-wrap-style:square" from="0,5" to="10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+b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ekrXL/EHyDzfwAAAP//AwBQSwECLQAUAAYACAAAACEA2+H2y+4AAACFAQAAEwAAAAAAAAAA&#10;AAAAAAAAAAAAW0NvbnRlbnRfVHlwZXNdLnhtbFBLAQItABQABgAIAAAAIQBa9CxbvwAAABUBAAAL&#10;AAAAAAAAAAAAAAAAAB8BAABfcmVscy8ucmVsc1BLAQItABQABgAIAAAAIQAMCq+b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3FB92000" w14:textId="77777777" w:rsidR="00F371E6" w:rsidRDefault="00F371E6">
      <w:pPr>
        <w:pStyle w:val="Zkladntext"/>
        <w:spacing w:before="10"/>
        <w:rPr>
          <w:sz w:val="3"/>
        </w:rPr>
      </w:pPr>
    </w:p>
    <w:p w14:paraId="3C0D823B" w14:textId="77777777" w:rsidR="00F371E6" w:rsidRDefault="00060A6A">
      <w:pPr>
        <w:pStyle w:val="Zkladntext"/>
        <w:spacing w:before="0"/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274644E" wp14:editId="5638EA17">
                <wp:extent cx="6477000" cy="224155"/>
                <wp:effectExtent l="0" t="0" r="3175" b="0"/>
                <wp:docPr id="4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F319" w14:textId="77777777" w:rsidR="00F371E6" w:rsidRDefault="00060A6A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bookmarkStart w:id="1" w:name="_-_ODDÍL_1:_Identifikace_látky/směsi_a_s"/>
                            <w:bookmarkEnd w:id="1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1: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Identifikace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látky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směsi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společnosti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podniku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width:510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" fillcolor="#ef0057" stroked="f">
                <v:textbox inset="0,0,0,0">
                  <w:txbxContent>
                    <w:p w:rsidR="00F371E6" w:rsidRDefault="00060A6A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bookmarkStart w:id="2" w:name="_-_ODDÍL_1:_Identifikace_látky/směsi_a_s"/>
                      <w:bookmarkEnd w:id="2"/>
                      <w:r>
                        <w:rPr>
                          <w:b/>
                          <w:color w:val="FBFBFF"/>
                          <w:sz w:val="21"/>
                        </w:rPr>
                        <w:t>ODDÍL 1: Identifikace látky/směsi a společnosti/podniku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49F04A" w14:textId="77777777" w:rsidR="00F371E6" w:rsidRDefault="00060A6A">
      <w:pPr>
        <w:pStyle w:val="Nadpis3"/>
        <w:numPr>
          <w:ilvl w:val="1"/>
          <w:numId w:val="14"/>
        </w:numPr>
        <w:tabs>
          <w:tab w:val="left" w:pos="750"/>
          <w:tab w:val="left" w:pos="751"/>
        </w:tabs>
        <w:spacing w:before="111"/>
        <w:ind w:hanging="641"/>
      </w:pPr>
      <w:bookmarkStart w:id="2" w:name="1.1_Identifikátor_výrobku"/>
      <w:bookmarkStart w:id="3" w:name="Obchodní_název"/>
      <w:bookmarkEnd w:id="2"/>
      <w:bookmarkEnd w:id="3"/>
      <w:proofErr w:type="spellStart"/>
      <w:r>
        <w:t>Identifikátor</w:t>
      </w:r>
      <w:proofErr w:type="spellEnd"/>
      <w:r>
        <w:t xml:space="preserve"> </w:t>
      </w:r>
      <w:proofErr w:type="spellStart"/>
      <w:r>
        <w:t>výrobku</w:t>
      </w:r>
      <w:proofErr w:type="spellEnd"/>
    </w:p>
    <w:p w14:paraId="48944570" w14:textId="77777777" w:rsidR="00F371E6" w:rsidRDefault="00060A6A">
      <w:pPr>
        <w:tabs>
          <w:tab w:val="left" w:pos="5629"/>
        </w:tabs>
        <w:spacing w:before="38"/>
        <w:ind w:left="750"/>
        <w:rPr>
          <w:rFonts w:ascii="Palatino Linotype" w:hAnsi="Palatino Linotype"/>
          <w:b/>
          <w:sz w:val="20"/>
        </w:rPr>
      </w:pPr>
      <w:bookmarkStart w:id="4" w:name="1.2_Příslušná_určená_použití_látky_nebo_"/>
      <w:bookmarkEnd w:id="4"/>
      <w:proofErr w:type="spellStart"/>
      <w:r>
        <w:rPr>
          <w:sz w:val="20"/>
        </w:rPr>
        <w:t>Obchodní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název</w:t>
      </w:r>
      <w:proofErr w:type="spellEnd"/>
      <w:r>
        <w:rPr>
          <w:sz w:val="20"/>
        </w:rPr>
        <w:tab/>
      </w:r>
      <w:r>
        <w:rPr>
          <w:rFonts w:ascii="Palatino Linotype" w:hAnsi="Palatino Linotype"/>
          <w:b/>
          <w:position w:val="3"/>
          <w:sz w:val="20"/>
        </w:rPr>
        <w:t>IVASAN</w:t>
      </w:r>
      <w:r>
        <w:rPr>
          <w:rFonts w:ascii="Palatino Linotype" w:hAnsi="Palatino Linotype"/>
          <w:b/>
          <w:spacing w:val="-9"/>
          <w:position w:val="3"/>
          <w:sz w:val="20"/>
        </w:rPr>
        <w:t xml:space="preserve"> </w:t>
      </w:r>
      <w:r>
        <w:rPr>
          <w:rFonts w:ascii="Palatino Linotype" w:hAnsi="Palatino Linotype"/>
          <w:b/>
          <w:position w:val="3"/>
          <w:sz w:val="20"/>
        </w:rPr>
        <w:t>Spray</w:t>
      </w:r>
    </w:p>
    <w:p w14:paraId="7B38AB95" w14:textId="77777777" w:rsidR="00F371E6" w:rsidRDefault="00060A6A">
      <w:pPr>
        <w:pStyle w:val="Nadpis3"/>
        <w:numPr>
          <w:ilvl w:val="1"/>
          <w:numId w:val="14"/>
        </w:numPr>
        <w:tabs>
          <w:tab w:val="left" w:pos="750"/>
          <w:tab w:val="left" w:pos="751"/>
        </w:tabs>
        <w:spacing w:before="130"/>
        <w:ind w:hanging="641"/>
      </w:pPr>
      <w:bookmarkStart w:id="5" w:name="Příslušná_určená_použití"/>
      <w:bookmarkEnd w:id="5"/>
      <w:proofErr w:type="spellStart"/>
      <w:r>
        <w:t>Příslušná</w:t>
      </w:r>
      <w:proofErr w:type="spellEnd"/>
      <w:r>
        <w:t xml:space="preserve"> </w:t>
      </w:r>
      <w:proofErr w:type="spellStart"/>
      <w:r>
        <w:t>určená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látky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směsi</w:t>
      </w:r>
      <w:proofErr w:type="spellEnd"/>
      <w:r>
        <w:t xml:space="preserve"> a </w:t>
      </w:r>
      <w:proofErr w:type="spellStart"/>
      <w:r>
        <w:t>nedoporučená</w:t>
      </w:r>
      <w:proofErr w:type="spellEnd"/>
      <w:r>
        <w:rPr>
          <w:spacing w:val="7"/>
        </w:rPr>
        <w:t xml:space="preserve"> </w:t>
      </w:r>
      <w:proofErr w:type="spellStart"/>
      <w:r>
        <w:t>použití</w:t>
      </w:r>
      <w:proofErr w:type="spellEnd"/>
    </w:p>
    <w:p w14:paraId="481B616C" w14:textId="77777777" w:rsidR="00F371E6" w:rsidRDefault="00060A6A">
      <w:pPr>
        <w:pStyle w:val="Nadpis4"/>
        <w:tabs>
          <w:tab w:val="left" w:pos="5629"/>
        </w:tabs>
        <w:spacing w:before="90"/>
      </w:pPr>
      <w:bookmarkStart w:id="6" w:name="Nedoporučená_použití"/>
      <w:bookmarkEnd w:id="6"/>
      <w:proofErr w:type="spellStart"/>
      <w:r>
        <w:t>Příslušná</w:t>
      </w:r>
      <w:proofErr w:type="spellEnd"/>
      <w:r>
        <w:rPr>
          <w:spacing w:val="-21"/>
        </w:rPr>
        <w:t xml:space="preserve"> </w:t>
      </w:r>
      <w:proofErr w:type="spellStart"/>
      <w:r>
        <w:t>určená</w:t>
      </w:r>
      <w:proofErr w:type="spellEnd"/>
      <w:r>
        <w:rPr>
          <w:spacing w:val="-21"/>
        </w:rPr>
        <w:t xml:space="preserve"> </w:t>
      </w:r>
      <w:proofErr w:type="spellStart"/>
      <w:r>
        <w:t>použití</w:t>
      </w:r>
      <w:proofErr w:type="spellEnd"/>
      <w:r>
        <w:tab/>
      </w:r>
      <w:proofErr w:type="spellStart"/>
      <w:r>
        <w:t>Dezinfekce</w:t>
      </w:r>
      <w:proofErr w:type="spellEnd"/>
      <w:r>
        <w:rPr>
          <w:spacing w:val="-6"/>
        </w:rPr>
        <w:t xml:space="preserve"> </w:t>
      </w:r>
      <w:proofErr w:type="spellStart"/>
      <w:r>
        <w:t>povrchů</w:t>
      </w:r>
      <w:proofErr w:type="spellEnd"/>
      <w:r>
        <w:t>.</w:t>
      </w:r>
    </w:p>
    <w:p w14:paraId="5D755475" w14:textId="77777777" w:rsidR="00F371E6" w:rsidRDefault="00060A6A">
      <w:pPr>
        <w:tabs>
          <w:tab w:val="left" w:pos="5629"/>
        </w:tabs>
        <w:spacing w:before="90"/>
        <w:ind w:left="750"/>
        <w:rPr>
          <w:sz w:val="20"/>
        </w:rPr>
      </w:pPr>
      <w:proofErr w:type="spellStart"/>
      <w:r>
        <w:rPr>
          <w:sz w:val="20"/>
        </w:rPr>
        <w:t>Nedoporučená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použití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Všechna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kromě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použití</w:t>
      </w:r>
      <w:proofErr w:type="spellEnd"/>
      <w:r>
        <w:rPr>
          <w:sz w:val="20"/>
        </w:rPr>
        <w:t>.</w:t>
      </w:r>
    </w:p>
    <w:p w14:paraId="7935FFBE" w14:textId="77777777" w:rsidR="00F371E6" w:rsidRDefault="00060A6A">
      <w:pPr>
        <w:pStyle w:val="Odstavecseseznamem"/>
        <w:numPr>
          <w:ilvl w:val="1"/>
          <w:numId w:val="14"/>
        </w:numPr>
        <w:tabs>
          <w:tab w:val="left" w:pos="750"/>
          <w:tab w:val="left" w:pos="751"/>
        </w:tabs>
        <w:spacing w:before="170"/>
        <w:ind w:hanging="641"/>
        <w:rPr>
          <w:b/>
          <w:sz w:val="20"/>
        </w:rPr>
      </w:pPr>
      <w:bookmarkStart w:id="7" w:name="1.3_Podrobné_údaje_o_dodavateli_bezpečno"/>
      <w:bookmarkEnd w:id="7"/>
      <w:proofErr w:type="spellStart"/>
      <w:r>
        <w:rPr>
          <w:b/>
          <w:sz w:val="20"/>
        </w:rPr>
        <w:t>Podrobné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údaje</w:t>
      </w:r>
      <w:proofErr w:type="spellEnd"/>
      <w:r>
        <w:rPr>
          <w:b/>
          <w:sz w:val="20"/>
        </w:rPr>
        <w:t xml:space="preserve"> o </w:t>
      </w:r>
      <w:proofErr w:type="spellStart"/>
      <w:r>
        <w:rPr>
          <w:b/>
          <w:sz w:val="20"/>
        </w:rPr>
        <w:t>dodavateli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bezpečnostního</w:t>
      </w:r>
      <w:proofErr w:type="spellEnd"/>
      <w:r>
        <w:rPr>
          <w:b/>
          <w:spacing w:val="2"/>
          <w:sz w:val="20"/>
        </w:rPr>
        <w:t xml:space="preserve"> </w:t>
      </w:r>
      <w:proofErr w:type="spellStart"/>
      <w:r>
        <w:rPr>
          <w:b/>
          <w:sz w:val="20"/>
        </w:rPr>
        <w:t>listu</w:t>
      </w:r>
      <w:proofErr w:type="spellEnd"/>
    </w:p>
    <w:p w14:paraId="27A103CD" w14:textId="77777777" w:rsidR="00CB3735" w:rsidRDefault="00CB3735" w:rsidP="00CB3735">
      <w:pPr>
        <w:spacing w:before="97" w:line="360" w:lineRule="auto"/>
        <w:ind w:left="750" w:right="2224"/>
        <w:rPr>
          <w:sz w:val="20"/>
        </w:rPr>
      </w:pPr>
      <w:r>
        <w:rPr>
          <w:sz w:val="20"/>
        </w:rPr>
        <w:t xml:space="preserve">BIOVETA, </w:t>
      </w:r>
      <w:proofErr w:type="spellStart"/>
      <w:r>
        <w:rPr>
          <w:sz w:val="20"/>
        </w:rPr>
        <w:t>a.s.</w:t>
      </w:r>
      <w:proofErr w:type="spellEnd"/>
    </w:p>
    <w:p w14:paraId="671B98FA" w14:textId="77777777" w:rsidR="00CB3735" w:rsidRDefault="00CB3735" w:rsidP="00CB3735">
      <w:pPr>
        <w:spacing w:line="360" w:lineRule="auto"/>
        <w:ind w:left="750" w:right="1331"/>
        <w:rPr>
          <w:sz w:val="20"/>
        </w:rPr>
      </w:pPr>
      <w:proofErr w:type="spellStart"/>
      <w:r w:rsidRPr="00323D66">
        <w:rPr>
          <w:sz w:val="20"/>
        </w:rPr>
        <w:t>Komenského</w:t>
      </w:r>
      <w:proofErr w:type="spellEnd"/>
      <w:r>
        <w:rPr>
          <w:sz w:val="20"/>
        </w:rPr>
        <w:t xml:space="preserve"> </w:t>
      </w:r>
      <w:r w:rsidRPr="00323D66">
        <w:rPr>
          <w:sz w:val="20"/>
        </w:rPr>
        <w:t>212/12, 683 23</w:t>
      </w:r>
    </w:p>
    <w:p w14:paraId="28C88FEE" w14:textId="77777777" w:rsidR="00CB3735" w:rsidRPr="00323D66" w:rsidRDefault="00CB3735" w:rsidP="00CB3735">
      <w:pPr>
        <w:spacing w:line="360" w:lineRule="auto"/>
        <w:ind w:left="750" w:right="1331"/>
        <w:rPr>
          <w:sz w:val="20"/>
        </w:rPr>
      </w:pPr>
      <w:proofErr w:type="spellStart"/>
      <w:r>
        <w:rPr>
          <w:sz w:val="20"/>
        </w:rPr>
        <w:t>Ivanovice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Hané</w:t>
      </w:r>
      <w:proofErr w:type="spellEnd"/>
    </w:p>
    <w:p w14:paraId="31466086" w14:textId="77777777" w:rsidR="00F371E6" w:rsidRPr="00CB3735" w:rsidRDefault="00CB3735" w:rsidP="00CB3735">
      <w:pPr>
        <w:spacing w:line="360" w:lineRule="auto"/>
        <w:ind w:left="750" w:right="3252"/>
        <w:rPr>
          <w:sz w:val="20"/>
        </w:rPr>
      </w:pPr>
      <w:proofErr w:type="spellStart"/>
      <w:r>
        <w:rPr>
          <w:sz w:val="20"/>
        </w:rPr>
        <w:t>Česká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republika</w:t>
      </w:r>
      <w:proofErr w:type="spellEnd"/>
    </w:p>
    <w:p w14:paraId="73F1BDF5" w14:textId="77777777" w:rsidR="00F371E6" w:rsidRDefault="00F371E6">
      <w:pPr>
        <w:pStyle w:val="Zkladntext"/>
        <w:spacing w:before="1"/>
        <w:rPr>
          <w:b/>
          <w:sz w:val="22"/>
        </w:rPr>
      </w:pPr>
    </w:p>
    <w:p w14:paraId="1C115292" w14:textId="77777777" w:rsidR="00F371E6" w:rsidRDefault="00060A6A">
      <w:pPr>
        <w:ind w:left="750"/>
        <w:rPr>
          <w:rFonts w:ascii="Palatino Linotype"/>
          <w:sz w:val="20"/>
        </w:rPr>
      </w:pPr>
      <w:proofErr w:type="spellStart"/>
      <w:r>
        <w:rPr>
          <w:sz w:val="20"/>
        </w:rPr>
        <w:t>Telefon</w:t>
      </w:r>
      <w:proofErr w:type="spellEnd"/>
      <w:r>
        <w:rPr>
          <w:sz w:val="20"/>
        </w:rPr>
        <w:t xml:space="preserve">: </w:t>
      </w:r>
      <w:r w:rsidRPr="00CB3735">
        <w:rPr>
          <w:sz w:val="20"/>
        </w:rPr>
        <w:t>+420</w:t>
      </w:r>
      <w:r w:rsidR="00CB3735" w:rsidRPr="00CB3735">
        <w:rPr>
          <w:sz w:val="20"/>
        </w:rPr>
        <w:t> 517 318 604, 517 318 605</w:t>
      </w:r>
    </w:p>
    <w:p w14:paraId="5F997A89" w14:textId="77777777" w:rsidR="00F371E6" w:rsidRDefault="00060A6A">
      <w:pPr>
        <w:spacing w:before="113"/>
        <w:ind w:left="750"/>
        <w:rPr>
          <w:sz w:val="20"/>
        </w:rPr>
      </w:pPr>
      <w:r>
        <w:rPr>
          <w:sz w:val="20"/>
        </w:rPr>
        <w:t>e-mail (</w:t>
      </w:r>
      <w:hyperlink r:id="rId9" w:history="1">
        <w:r w:rsidR="00CB3735" w:rsidRPr="00406A50">
          <w:rPr>
            <w:rStyle w:val="Hypertextovodkaz"/>
            <w:sz w:val="20"/>
          </w:rPr>
          <w:t>prodejna@bioveta.cz</w:t>
        </w:r>
      </w:hyperlink>
      <w:r w:rsidR="00CB3735">
        <w:rPr>
          <w:rStyle w:val="Hypertextovodkaz"/>
          <w:sz w:val="20"/>
        </w:rPr>
        <w:t>)</w:t>
      </w:r>
    </w:p>
    <w:p w14:paraId="1DFECF42" w14:textId="77777777" w:rsidR="00CB3735" w:rsidRPr="00CB3735" w:rsidRDefault="00CB3735" w:rsidP="00CB3735">
      <w:pPr>
        <w:spacing w:before="130"/>
        <w:ind w:left="750"/>
        <w:rPr>
          <w:sz w:val="20"/>
        </w:rPr>
      </w:pPr>
      <w:r>
        <w:rPr>
          <w:sz w:val="20"/>
        </w:rPr>
        <w:t>www.bioveta.cz</w:t>
      </w:r>
    </w:p>
    <w:p w14:paraId="5361E99F" w14:textId="77777777" w:rsidR="00F371E6" w:rsidRDefault="00F371E6">
      <w:pPr>
        <w:pStyle w:val="Zkladntext"/>
        <w:spacing w:before="0"/>
        <w:rPr>
          <w:sz w:val="22"/>
        </w:rPr>
      </w:pPr>
    </w:p>
    <w:p w14:paraId="6E4C6003" w14:textId="77777777" w:rsidR="00F371E6" w:rsidRDefault="00F371E6">
      <w:pPr>
        <w:pStyle w:val="Zkladntext"/>
        <w:spacing w:before="8"/>
        <w:rPr>
          <w:sz w:val="24"/>
        </w:rPr>
      </w:pPr>
    </w:p>
    <w:p w14:paraId="030C3879" w14:textId="77777777" w:rsidR="00F371E6" w:rsidRDefault="00060A6A">
      <w:pPr>
        <w:pStyle w:val="Odstavecseseznamem"/>
        <w:numPr>
          <w:ilvl w:val="1"/>
          <w:numId w:val="14"/>
        </w:numPr>
        <w:tabs>
          <w:tab w:val="left" w:pos="750"/>
          <w:tab w:val="left" w:pos="751"/>
        </w:tabs>
        <w:ind w:hanging="641"/>
        <w:rPr>
          <w:b/>
          <w:sz w:val="20"/>
        </w:rPr>
      </w:pPr>
      <w:bookmarkStart w:id="8" w:name="e-mail_(kompetentní_osoba)"/>
      <w:bookmarkStart w:id="9" w:name="1.4_Telefonní_číslo_pro_naléhavé_situace"/>
      <w:bookmarkStart w:id="10" w:name="Nouzová_informační_služba"/>
      <w:bookmarkEnd w:id="8"/>
      <w:bookmarkEnd w:id="9"/>
      <w:bookmarkEnd w:id="10"/>
      <w:proofErr w:type="spellStart"/>
      <w:r>
        <w:rPr>
          <w:b/>
          <w:sz w:val="20"/>
        </w:rPr>
        <w:t>Telefonní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číslo</w:t>
      </w:r>
      <w:proofErr w:type="spellEnd"/>
      <w:r>
        <w:rPr>
          <w:b/>
          <w:sz w:val="20"/>
        </w:rPr>
        <w:t xml:space="preserve"> pro </w:t>
      </w:r>
      <w:proofErr w:type="spellStart"/>
      <w:r>
        <w:rPr>
          <w:b/>
          <w:sz w:val="20"/>
        </w:rPr>
        <w:t>naléhavé</w:t>
      </w:r>
      <w:proofErr w:type="spellEnd"/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situace</w:t>
      </w:r>
      <w:proofErr w:type="spellEnd"/>
    </w:p>
    <w:p w14:paraId="06DF244C" w14:textId="77777777" w:rsidR="00F371E6" w:rsidRDefault="00060A6A">
      <w:pPr>
        <w:tabs>
          <w:tab w:val="left" w:pos="5629"/>
        </w:tabs>
        <w:spacing w:before="98" w:line="230" w:lineRule="auto"/>
        <w:ind w:left="5630" w:right="160" w:hanging="4880"/>
        <w:rPr>
          <w:sz w:val="20"/>
        </w:rPr>
      </w:pPr>
      <w:proofErr w:type="spellStart"/>
      <w:r>
        <w:rPr>
          <w:sz w:val="20"/>
        </w:rPr>
        <w:t>Nouzová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informační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služba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Toxikologické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středisko</w:t>
      </w:r>
      <w:proofErr w:type="spellEnd"/>
      <w:r>
        <w:rPr>
          <w:sz w:val="20"/>
        </w:rPr>
        <w:t xml:space="preserve">, Na </w:t>
      </w:r>
      <w:proofErr w:type="spellStart"/>
      <w:r>
        <w:rPr>
          <w:sz w:val="20"/>
        </w:rPr>
        <w:t>Bojišti</w:t>
      </w:r>
      <w:proofErr w:type="spellEnd"/>
      <w:r>
        <w:rPr>
          <w:sz w:val="20"/>
        </w:rPr>
        <w:t xml:space="preserve"> 1, 128 21</w:t>
      </w:r>
      <w:r>
        <w:rPr>
          <w:spacing w:val="-9"/>
          <w:sz w:val="20"/>
        </w:rPr>
        <w:t xml:space="preserve"> </w:t>
      </w:r>
      <w:r>
        <w:rPr>
          <w:sz w:val="20"/>
        </w:rPr>
        <w:t>Praha,</w:t>
      </w:r>
      <w:r>
        <w:rPr>
          <w:spacing w:val="-9"/>
          <w:sz w:val="20"/>
        </w:rPr>
        <w:t xml:space="preserve"> </w:t>
      </w:r>
      <w:r>
        <w:rPr>
          <w:sz w:val="20"/>
        </w:rPr>
        <w:t>Tel:</w:t>
      </w:r>
      <w:r>
        <w:rPr>
          <w:spacing w:val="-9"/>
          <w:sz w:val="20"/>
        </w:rPr>
        <w:t xml:space="preserve"> </w:t>
      </w:r>
      <w:r>
        <w:rPr>
          <w:sz w:val="20"/>
        </w:rPr>
        <w:t>+420</w:t>
      </w:r>
      <w:r>
        <w:rPr>
          <w:spacing w:val="-9"/>
          <w:sz w:val="20"/>
        </w:rPr>
        <w:t xml:space="preserve"> </w:t>
      </w:r>
      <w:r>
        <w:rPr>
          <w:sz w:val="20"/>
        </w:rPr>
        <w:t>224</w:t>
      </w:r>
      <w:r>
        <w:rPr>
          <w:spacing w:val="-9"/>
          <w:sz w:val="20"/>
        </w:rPr>
        <w:t xml:space="preserve"> </w:t>
      </w:r>
      <w:r>
        <w:rPr>
          <w:sz w:val="20"/>
        </w:rPr>
        <w:t>919</w:t>
      </w:r>
      <w:r>
        <w:rPr>
          <w:spacing w:val="-9"/>
          <w:sz w:val="20"/>
        </w:rPr>
        <w:t xml:space="preserve"> </w:t>
      </w:r>
      <w:r>
        <w:rPr>
          <w:sz w:val="20"/>
        </w:rPr>
        <w:t>293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+420</w:t>
      </w:r>
      <w:r>
        <w:rPr>
          <w:spacing w:val="-9"/>
          <w:sz w:val="20"/>
        </w:rPr>
        <w:t xml:space="preserve"> </w:t>
      </w:r>
      <w:r>
        <w:rPr>
          <w:sz w:val="20"/>
        </w:rPr>
        <w:t>224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915</w:t>
      </w:r>
    </w:p>
    <w:p w14:paraId="39801CC7" w14:textId="77777777" w:rsidR="00F371E6" w:rsidRDefault="00060A6A">
      <w:pPr>
        <w:spacing w:line="221" w:lineRule="exact"/>
        <w:ind w:left="5630"/>
        <w:rPr>
          <w:sz w:val="20"/>
        </w:rPr>
      </w:pPr>
      <w:bookmarkStart w:id="11" w:name="_-_ODDÍL_2:_Identifikace_nebezpečnosti"/>
      <w:bookmarkEnd w:id="11"/>
      <w:r>
        <w:rPr>
          <w:sz w:val="20"/>
        </w:rPr>
        <w:t>402 (</w:t>
      </w:r>
      <w:proofErr w:type="spellStart"/>
      <w:r>
        <w:rPr>
          <w:sz w:val="20"/>
        </w:rPr>
        <w:t>nepřetržitá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lékařská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služba</w:t>
      </w:r>
      <w:proofErr w:type="spellEnd"/>
      <w:r>
        <w:rPr>
          <w:sz w:val="20"/>
        </w:rPr>
        <w:t>).</w:t>
      </w:r>
    </w:p>
    <w:p w14:paraId="02DCCC5D" w14:textId="77777777" w:rsidR="00F371E6" w:rsidRDefault="00060A6A">
      <w:pPr>
        <w:pStyle w:val="Zkladn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794FD7" wp14:editId="28F8E2FE">
                <wp:simplePos x="0" y="0"/>
                <wp:positionH relativeFrom="page">
                  <wp:posOffset>539750</wp:posOffset>
                </wp:positionH>
                <wp:positionV relativeFrom="paragraph">
                  <wp:posOffset>99695</wp:posOffset>
                </wp:positionV>
                <wp:extent cx="6477000" cy="224155"/>
                <wp:effectExtent l="0" t="0" r="0" b="0"/>
                <wp:wrapTopAndBottom/>
                <wp:docPr id="4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8C7AC" w14:textId="77777777" w:rsidR="00F371E6" w:rsidRDefault="00060A6A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2: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Identifikace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nebezpečnosti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42.5pt;margin-top:7.85pt;width:510pt;height:17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" fillcolor="#ef0057" stroked="f">
                <v:textbox inset="0,0,0,0">
                  <w:txbxContent>
                    <w:p w:rsidR="00F371E6" w:rsidRDefault="00060A6A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FBFBFF"/>
                          <w:sz w:val="21"/>
                        </w:rPr>
                        <w:t>ODDÍL 2: Identifikace nebezpečnosti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98BA50" w14:textId="77777777" w:rsidR="00F371E6" w:rsidRDefault="00060A6A">
      <w:pPr>
        <w:pStyle w:val="Odstavecseseznamem"/>
        <w:numPr>
          <w:ilvl w:val="1"/>
          <w:numId w:val="13"/>
        </w:numPr>
        <w:tabs>
          <w:tab w:val="left" w:pos="750"/>
          <w:tab w:val="left" w:pos="751"/>
        </w:tabs>
        <w:spacing w:before="117"/>
        <w:ind w:hanging="641"/>
        <w:rPr>
          <w:b/>
          <w:sz w:val="20"/>
        </w:rPr>
      </w:pPr>
      <w:bookmarkStart w:id="12" w:name="2.1_Klasifikace_látky_nebo_směsi"/>
      <w:bookmarkEnd w:id="12"/>
      <w:proofErr w:type="spellStart"/>
      <w:r>
        <w:rPr>
          <w:b/>
          <w:sz w:val="20"/>
        </w:rPr>
        <w:t>Klasifikace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látky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nebo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směsi</w:t>
      </w:r>
      <w:proofErr w:type="spellEnd"/>
    </w:p>
    <w:p w14:paraId="5D30878C" w14:textId="77777777" w:rsidR="00F371E6" w:rsidRDefault="00060A6A">
      <w:pPr>
        <w:spacing w:before="90"/>
        <w:ind w:left="750"/>
        <w:rPr>
          <w:sz w:val="20"/>
        </w:rPr>
      </w:pPr>
      <w:bookmarkStart w:id="13" w:name="Klasifikace_podle_nařízení_(ES)_č._1272/"/>
      <w:bookmarkEnd w:id="13"/>
      <w:proofErr w:type="spellStart"/>
      <w:r>
        <w:rPr>
          <w:sz w:val="20"/>
        </w:rPr>
        <w:t>Klasifikace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nařízení</w:t>
      </w:r>
      <w:proofErr w:type="spellEnd"/>
      <w:r>
        <w:rPr>
          <w:sz w:val="20"/>
        </w:rPr>
        <w:t xml:space="preserve"> (ES) č. 1272/2008 (CLP)</w:t>
      </w:r>
    </w:p>
    <w:p w14:paraId="29CCF9C6" w14:textId="77777777" w:rsidR="00F371E6" w:rsidRDefault="00060A6A">
      <w:pPr>
        <w:pStyle w:val="Zkladntext"/>
        <w:ind w:left="870"/>
      </w:pPr>
      <w:r>
        <w:t xml:space="preserve">Tato </w:t>
      </w:r>
      <w:proofErr w:type="spellStart"/>
      <w:r>
        <w:t>směs</w:t>
      </w:r>
      <w:proofErr w:type="spellEnd"/>
      <w:r>
        <w:t xml:space="preserve"> </w:t>
      </w:r>
      <w:proofErr w:type="spellStart"/>
      <w:r>
        <w:t>nesplňuje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pro </w:t>
      </w:r>
      <w:proofErr w:type="spellStart"/>
      <w:r>
        <w:t>klasifikaci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nařízením</w:t>
      </w:r>
      <w:proofErr w:type="spellEnd"/>
      <w:r>
        <w:t xml:space="preserve"> č. 1272/2008/ES.</w:t>
      </w:r>
    </w:p>
    <w:p w14:paraId="3796FAB2" w14:textId="77777777" w:rsidR="00F371E6" w:rsidRDefault="00060A6A">
      <w:pPr>
        <w:pStyle w:val="Nadpis4"/>
      </w:pPr>
      <w:bookmarkStart w:id="14" w:name="Nejzávažnější_nepříznivé_fyzikálně-chemi"/>
      <w:bookmarkEnd w:id="14"/>
      <w:proofErr w:type="spellStart"/>
      <w:r>
        <w:t>Nejzávažnější</w:t>
      </w:r>
      <w:proofErr w:type="spellEnd"/>
      <w:r>
        <w:t xml:space="preserve"> </w:t>
      </w:r>
      <w:proofErr w:type="spellStart"/>
      <w:r>
        <w:t>nepříznivé</w:t>
      </w:r>
      <w:proofErr w:type="spellEnd"/>
      <w:r>
        <w:t xml:space="preserve"> </w:t>
      </w:r>
      <w:proofErr w:type="spellStart"/>
      <w:r>
        <w:t>fyzikálně-chemické</w:t>
      </w:r>
      <w:proofErr w:type="spellEnd"/>
      <w:r>
        <w:t xml:space="preserve"> </w:t>
      </w:r>
      <w:proofErr w:type="spellStart"/>
      <w:r>
        <w:t>účinky</w:t>
      </w:r>
      <w:proofErr w:type="spellEnd"/>
      <w:r>
        <w:t xml:space="preserve"> a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lidské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a </w:t>
      </w:r>
      <w:proofErr w:type="spellStart"/>
      <w:r>
        <w:t>životní</w:t>
      </w:r>
      <w:proofErr w:type="spellEnd"/>
      <w:r>
        <w:t xml:space="preserve"> </w:t>
      </w:r>
      <w:proofErr w:type="spellStart"/>
      <w:r>
        <w:t>prostředí</w:t>
      </w:r>
      <w:proofErr w:type="spellEnd"/>
    </w:p>
    <w:p w14:paraId="361C495E" w14:textId="77777777" w:rsidR="00F371E6" w:rsidRDefault="00060A6A">
      <w:pPr>
        <w:pStyle w:val="Zkladntext"/>
        <w:ind w:left="870"/>
      </w:pPr>
      <w:proofErr w:type="spellStart"/>
      <w:r>
        <w:t>Obsahuje</w:t>
      </w:r>
      <w:proofErr w:type="spellEnd"/>
      <w:r>
        <w:t xml:space="preserve"> </w:t>
      </w:r>
      <w:proofErr w:type="spellStart"/>
      <w:r>
        <w:t>senzibilizující</w:t>
      </w:r>
      <w:proofErr w:type="spellEnd"/>
      <w:r>
        <w:t xml:space="preserve"> </w:t>
      </w:r>
      <w:proofErr w:type="spellStart"/>
      <w:r>
        <w:t>látky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vyvolat</w:t>
      </w:r>
      <w:proofErr w:type="spellEnd"/>
      <w:r>
        <w:t xml:space="preserve"> </w:t>
      </w:r>
      <w:proofErr w:type="spellStart"/>
      <w:r>
        <w:t>alergickou</w:t>
      </w:r>
      <w:proofErr w:type="spellEnd"/>
      <w:r>
        <w:t xml:space="preserve"> </w:t>
      </w:r>
      <w:proofErr w:type="spellStart"/>
      <w:r>
        <w:t>reakci</w:t>
      </w:r>
      <w:proofErr w:type="spellEnd"/>
      <w:r>
        <w:t>.</w:t>
      </w:r>
    </w:p>
    <w:p w14:paraId="763778A8" w14:textId="77777777" w:rsidR="00F371E6" w:rsidRDefault="00F371E6">
      <w:pPr>
        <w:pStyle w:val="Zkladntext"/>
        <w:spacing w:before="4"/>
        <w:rPr>
          <w:sz w:val="15"/>
        </w:rPr>
      </w:pPr>
    </w:p>
    <w:p w14:paraId="491CB93F" w14:textId="77777777" w:rsidR="00F371E6" w:rsidRDefault="00060A6A">
      <w:pPr>
        <w:pStyle w:val="Nadpis3"/>
        <w:numPr>
          <w:ilvl w:val="1"/>
          <w:numId w:val="13"/>
        </w:numPr>
        <w:tabs>
          <w:tab w:val="left" w:pos="750"/>
          <w:tab w:val="left" w:pos="751"/>
        </w:tabs>
        <w:ind w:hanging="641"/>
      </w:pPr>
      <w:bookmarkStart w:id="15" w:name="2.2_Prvky_označení"/>
      <w:bookmarkStart w:id="16" w:name="Označení_podle_nařízení_(ES)_č._1272/200"/>
      <w:bookmarkEnd w:id="15"/>
      <w:bookmarkEnd w:id="16"/>
      <w:proofErr w:type="spellStart"/>
      <w:r>
        <w:t>Prvky</w:t>
      </w:r>
      <w:proofErr w:type="spellEnd"/>
      <w:r>
        <w:t xml:space="preserve"> </w:t>
      </w:r>
      <w:proofErr w:type="spellStart"/>
      <w:r>
        <w:t>označení</w:t>
      </w:r>
      <w:proofErr w:type="spellEnd"/>
    </w:p>
    <w:p w14:paraId="6DFB753C" w14:textId="77777777" w:rsidR="00F371E6" w:rsidRDefault="00060A6A">
      <w:pPr>
        <w:pStyle w:val="Nadpis4"/>
        <w:spacing w:before="90"/>
      </w:pPr>
      <w:bookmarkStart w:id="17" w:name="-_Signální_slovo"/>
      <w:bookmarkEnd w:id="17"/>
      <w:proofErr w:type="spellStart"/>
      <w:r>
        <w:t>Označení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(ES) č. 1272/2008 (CLP)</w:t>
      </w:r>
    </w:p>
    <w:p w14:paraId="62CD6659" w14:textId="77777777" w:rsidR="00F371E6" w:rsidRDefault="00060A6A">
      <w:pPr>
        <w:pStyle w:val="Odstavecseseznamem"/>
        <w:numPr>
          <w:ilvl w:val="2"/>
          <w:numId w:val="13"/>
        </w:numPr>
        <w:tabs>
          <w:tab w:val="left" w:pos="867"/>
          <w:tab w:val="left" w:pos="2762"/>
        </w:tabs>
        <w:spacing w:before="90"/>
        <w:rPr>
          <w:sz w:val="20"/>
        </w:rPr>
      </w:pPr>
      <w:bookmarkStart w:id="18" w:name="-_Výstražné_symboly"/>
      <w:bookmarkEnd w:id="18"/>
      <w:proofErr w:type="spellStart"/>
      <w:r>
        <w:rPr>
          <w:sz w:val="20"/>
        </w:rPr>
        <w:t>Signální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slovo</w:t>
      </w:r>
      <w:proofErr w:type="spellEnd"/>
      <w:r>
        <w:rPr>
          <w:sz w:val="20"/>
        </w:rPr>
        <w:tab/>
      </w:r>
      <w:proofErr w:type="spellStart"/>
      <w:r>
        <w:rPr>
          <w:w w:val="95"/>
          <w:sz w:val="20"/>
        </w:rPr>
        <w:t>není</w:t>
      </w:r>
      <w:proofErr w:type="spellEnd"/>
      <w:r>
        <w:rPr>
          <w:spacing w:val="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nutné</w:t>
      </w:r>
      <w:proofErr w:type="spellEnd"/>
    </w:p>
    <w:p w14:paraId="7CDC3F5E" w14:textId="77777777" w:rsidR="00F371E6" w:rsidRDefault="00060A6A">
      <w:pPr>
        <w:pStyle w:val="Odstavecseseznamem"/>
        <w:numPr>
          <w:ilvl w:val="2"/>
          <w:numId w:val="13"/>
        </w:numPr>
        <w:tabs>
          <w:tab w:val="left" w:pos="867"/>
          <w:tab w:val="left" w:pos="2762"/>
        </w:tabs>
        <w:spacing w:before="90"/>
        <w:rPr>
          <w:sz w:val="20"/>
        </w:rPr>
      </w:pPr>
      <w:bookmarkStart w:id="19" w:name="_bookmark0"/>
      <w:bookmarkEnd w:id="19"/>
      <w:proofErr w:type="spellStart"/>
      <w:r>
        <w:rPr>
          <w:sz w:val="20"/>
        </w:rPr>
        <w:t>Výstražné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symboly</w:t>
      </w:r>
      <w:proofErr w:type="spellEnd"/>
      <w:r>
        <w:rPr>
          <w:sz w:val="20"/>
        </w:rPr>
        <w:tab/>
      </w:r>
      <w:proofErr w:type="spellStart"/>
      <w:r>
        <w:rPr>
          <w:w w:val="95"/>
          <w:sz w:val="20"/>
        </w:rPr>
        <w:t>není</w:t>
      </w:r>
      <w:proofErr w:type="spellEnd"/>
      <w:r>
        <w:rPr>
          <w:spacing w:val="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nutné</w:t>
      </w:r>
      <w:proofErr w:type="spellEnd"/>
    </w:p>
    <w:p w14:paraId="2877ED97" w14:textId="77777777" w:rsidR="00F371E6" w:rsidRDefault="00060A6A">
      <w:pPr>
        <w:pStyle w:val="Odstavecseseznamem"/>
        <w:numPr>
          <w:ilvl w:val="2"/>
          <w:numId w:val="13"/>
        </w:numPr>
        <w:tabs>
          <w:tab w:val="left" w:pos="867"/>
        </w:tabs>
        <w:spacing w:before="130"/>
        <w:rPr>
          <w:sz w:val="20"/>
        </w:rPr>
      </w:pPr>
      <w:proofErr w:type="spellStart"/>
      <w:r>
        <w:rPr>
          <w:sz w:val="20"/>
        </w:rPr>
        <w:t>Pokyny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bezpečné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zacházení</w:t>
      </w:r>
      <w:proofErr w:type="spellEnd"/>
    </w:p>
    <w:p w14:paraId="1BE277D3" w14:textId="77777777" w:rsidR="00F371E6" w:rsidRDefault="00060A6A">
      <w:pPr>
        <w:pStyle w:val="Zkladntext"/>
        <w:tabs>
          <w:tab w:val="left" w:pos="2877"/>
        </w:tabs>
        <w:spacing w:before="25"/>
        <w:ind w:left="870"/>
      </w:pPr>
      <w:r>
        <w:t>P102</w:t>
      </w:r>
      <w:r>
        <w:tab/>
      </w:r>
      <w:proofErr w:type="spellStart"/>
      <w:r>
        <w:t>Uchovávejte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dosah</w:t>
      </w:r>
      <w:proofErr w:type="spellEnd"/>
      <w:r>
        <w:rPr>
          <w:spacing w:val="-17"/>
        </w:rPr>
        <w:t xml:space="preserve"> </w:t>
      </w:r>
      <w:proofErr w:type="spellStart"/>
      <w:r>
        <w:t>dětí</w:t>
      </w:r>
      <w:proofErr w:type="spellEnd"/>
      <w:r>
        <w:t>.</w:t>
      </w:r>
    </w:p>
    <w:p w14:paraId="5A1B9572" w14:textId="77777777" w:rsidR="00F371E6" w:rsidRDefault="00060A6A">
      <w:pPr>
        <w:pStyle w:val="Zkladntext"/>
        <w:tabs>
          <w:tab w:val="left" w:pos="2877"/>
        </w:tabs>
        <w:spacing w:before="31"/>
        <w:ind w:left="870"/>
      </w:pPr>
      <w:r>
        <w:t>P302+P352</w:t>
      </w:r>
      <w:r>
        <w:tab/>
        <w:t>PŘI</w:t>
      </w:r>
      <w:r>
        <w:rPr>
          <w:spacing w:val="-6"/>
        </w:rPr>
        <w:t xml:space="preserve"> </w:t>
      </w:r>
      <w:r>
        <w:t>STYKU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KŮŽÍ:</w:t>
      </w:r>
      <w:r>
        <w:rPr>
          <w:spacing w:val="-6"/>
        </w:rPr>
        <w:t xml:space="preserve"> </w:t>
      </w:r>
      <w:proofErr w:type="spellStart"/>
      <w:r>
        <w:t>Omyjte</w:t>
      </w:r>
      <w:proofErr w:type="spellEnd"/>
      <w:r>
        <w:rPr>
          <w:spacing w:val="-6"/>
        </w:rPr>
        <w:t xml:space="preserve"> </w:t>
      </w:r>
      <w:proofErr w:type="spellStart"/>
      <w:r>
        <w:t>velkým</w:t>
      </w:r>
      <w:proofErr w:type="spellEnd"/>
      <w:r>
        <w:rPr>
          <w:spacing w:val="-5"/>
        </w:rPr>
        <w:t xml:space="preserve"> </w:t>
      </w:r>
      <w:proofErr w:type="spellStart"/>
      <w:r>
        <w:t>množstvím</w:t>
      </w:r>
      <w:proofErr w:type="spellEnd"/>
      <w:r>
        <w:rPr>
          <w:spacing w:val="-6"/>
        </w:rPr>
        <w:t xml:space="preserve"> </w:t>
      </w:r>
      <w:proofErr w:type="spellStart"/>
      <w:r>
        <w:t>vody</w:t>
      </w:r>
      <w:proofErr w:type="spellEnd"/>
      <w:r>
        <w:t>.</w:t>
      </w:r>
    </w:p>
    <w:p w14:paraId="6F410E4D" w14:textId="77777777" w:rsidR="00F371E6" w:rsidRDefault="00060A6A">
      <w:pPr>
        <w:pStyle w:val="Zkladntext"/>
        <w:tabs>
          <w:tab w:val="left" w:pos="2877"/>
        </w:tabs>
        <w:spacing w:before="38" w:line="230" w:lineRule="auto"/>
        <w:ind w:left="2877" w:right="576" w:hanging="2008"/>
      </w:pPr>
      <w:r>
        <w:t>P305+P351+P338</w:t>
      </w:r>
      <w:r>
        <w:tab/>
        <w:t>PŘI</w:t>
      </w:r>
      <w:r>
        <w:rPr>
          <w:spacing w:val="-16"/>
        </w:rPr>
        <w:t xml:space="preserve"> </w:t>
      </w:r>
      <w:r>
        <w:t>ZASAŽENÍ</w:t>
      </w:r>
      <w:r>
        <w:rPr>
          <w:spacing w:val="-16"/>
        </w:rPr>
        <w:t xml:space="preserve"> </w:t>
      </w:r>
      <w:r>
        <w:t>OČÍ:</w:t>
      </w:r>
      <w:r>
        <w:rPr>
          <w:spacing w:val="-15"/>
        </w:rPr>
        <w:t xml:space="preserve"> </w:t>
      </w:r>
      <w:proofErr w:type="spellStart"/>
      <w:r>
        <w:t>Několik</w:t>
      </w:r>
      <w:proofErr w:type="spellEnd"/>
      <w:r>
        <w:rPr>
          <w:spacing w:val="-16"/>
        </w:rPr>
        <w:t xml:space="preserve"> </w:t>
      </w:r>
      <w:proofErr w:type="spellStart"/>
      <w:r>
        <w:t>minut</w:t>
      </w:r>
      <w:proofErr w:type="spellEnd"/>
      <w:r>
        <w:rPr>
          <w:spacing w:val="-16"/>
        </w:rPr>
        <w:t xml:space="preserve"> </w:t>
      </w:r>
      <w:proofErr w:type="spellStart"/>
      <w:r>
        <w:t>opatrně</w:t>
      </w:r>
      <w:proofErr w:type="spellEnd"/>
      <w:r>
        <w:rPr>
          <w:spacing w:val="-15"/>
        </w:rPr>
        <w:t xml:space="preserve"> </w:t>
      </w:r>
      <w:proofErr w:type="spellStart"/>
      <w:r>
        <w:t>vyplachujte</w:t>
      </w:r>
      <w:proofErr w:type="spellEnd"/>
      <w:r>
        <w:rPr>
          <w:spacing w:val="-16"/>
        </w:rPr>
        <w:t xml:space="preserve"> </w:t>
      </w:r>
      <w:r>
        <w:t>vodou.</w:t>
      </w:r>
      <w:r>
        <w:rPr>
          <w:spacing w:val="-16"/>
        </w:rPr>
        <w:t xml:space="preserve"> </w:t>
      </w:r>
      <w:proofErr w:type="spellStart"/>
      <w:r>
        <w:t>Vyjměte</w:t>
      </w:r>
      <w:proofErr w:type="spellEnd"/>
      <w:r>
        <w:rPr>
          <w:spacing w:val="-15"/>
        </w:rPr>
        <w:t xml:space="preserve"> </w:t>
      </w:r>
      <w:proofErr w:type="spellStart"/>
      <w:r>
        <w:t>kontaktní</w:t>
      </w:r>
      <w:proofErr w:type="spellEnd"/>
      <w:r>
        <w:rPr>
          <w:spacing w:val="-16"/>
        </w:rPr>
        <w:t xml:space="preserve"> </w:t>
      </w:r>
      <w:proofErr w:type="spellStart"/>
      <w:r>
        <w:t>čočky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jsou</w:t>
      </w:r>
      <w:proofErr w:type="spellEnd"/>
      <w:r>
        <w:t xml:space="preserve">-li </w:t>
      </w:r>
      <w:proofErr w:type="spellStart"/>
      <w:r>
        <w:t>nasazeny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pokud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lze</w:t>
      </w:r>
      <w:proofErr w:type="spellEnd"/>
      <w:r>
        <w:rPr>
          <w:spacing w:val="-7"/>
        </w:rPr>
        <w:t xml:space="preserve"> </w:t>
      </w:r>
      <w:proofErr w:type="spellStart"/>
      <w:r>
        <w:t>vyjmout</w:t>
      </w:r>
      <w:proofErr w:type="spellEnd"/>
      <w:r>
        <w:rPr>
          <w:spacing w:val="-7"/>
        </w:rPr>
        <w:t xml:space="preserve"> </w:t>
      </w:r>
      <w:proofErr w:type="spellStart"/>
      <w:r>
        <w:t>snadno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Pokračujte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8"/>
        </w:rPr>
        <w:t xml:space="preserve"> </w:t>
      </w:r>
      <w:proofErr w:type="spellStart"/>
      <w:r>
        <w:t>vyplachování</w:t>
      </w:r>
      <w:proofErr w:type="spellEnd"/>
      <w:r>
        <w:t>.</w:t>
      </w:r>
    </w:p>
    <w:p w14:paraId="2DCEA2A6" w14:textId="77777777" w:rsidR="00F371E6" w:rsidRDefault="00F371E6">
      <w:pPr>
        <w:pStyle w:val="Zkladntext"/>
        <w:spacing w:before="2"/>
      </w:pPr>
    </w:p>
    <w:p w14:paraId="6B428BC0" w14:textId="77777777" w:rsidR="00F371E6" w:rsidRDefault="00060A6A">
      <w:pPr>
        <w:pStyle w:val="Nadpis4"/>
        <w:numPr>
          <w:ilvl w:val="2"/>
          <w:numId w:val="13"/>
        </w:numPr>
        <w:tabs>
          <w:tab w:val="left" w:pos="867"/>
        </w:tabs>
        <w:spacing w:before="0"/>
      </w:pPr>
      <w:bookmarkStart w:id="20" w:name="_bookmark1"/>
      <w:bookmarkEnd w:id="20"/>
      <w:proofErr w:type="spellStart"/>
      <w:r>
        <w:t>Doplňující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</w:t>
      </w:r>
      <w:r>
        <w:rPr>
          <w:spacing w:val="-20"/>
        </w:rPr>
        <w:t xml:space="preserve"> </w:t>
      </w:r>
      <w:proofErr w:type="spellStart"/>
      <w:r>
        <w:t>nebezpečnosti</w:t>
      </w:r>
      <w:proofErr w:type="spellEnd"/>
    </w:p>
    <w:p w14:paraId="72F82F98" w14:textId="77777777" w:rsidR="00F371E6" w:rsidRDefault="00060A6A">
      <w:pPr>
        <w:pStyle w:val="Zkladntext"/>
        <w:tabs>
          <w:tab w:val="left" w:pos="2782"/>
        </w:tabs>
        <w:spacing w:before="25" w:line="278" w:lineRule="auto"/>
        <w:ind w:left="870" w:right="1575"/>
      </w:pPr>
      <w:r>
        <w:t>EUH208</w:t>
      </w:r>
      <w:r>
        <w:tab/>
      </w:r>
      <w:proofErr w:type="spellStart"/>
      <w:r>
        <w:t>Obsahuje</w:t>
      </w:r>
      <w:proofErr w:type="spellEnd"/>
      <w:r>
        <w:rPr>
          <w:spacing w:val="-25"/>
        </w:rPr>
        <w:t xml:space="preserve"> </w:t>
      </w:r>
      <w:proofErr w:type="spellStart"/>
      <w:r>
        <w:t>polyhexamethylen</w:t>
      </w:r>
      <w:proofErr w:type="spellEnd"/>
      <w:r>
        <w:rPr>
          <w:spacing w:val="-24"/>
        </w:rPr>
        <w:t xml:space="preserve"> </w:t>
      </w:r>
      <w:proofErr w:type="spellStart"/>
      <w:r>
        <w:t>guanidinhydrochlorid</w:t>
      </w:r>
      <w:proofErr w:type="spellEnd"/>
      <w:r>
        <w:t>.</w:t>
      </w:r>
      <w:r>
        <w:rPr>
          <w:spacing w:val="-24"/>
        </w:rPr>
        <w:t xml:space="preserve"> </w:t>
      </w:r>
      <w:proofErr w:type="spellStart"/>
      <w:r>
        <w:t>Může</w:t>
      </w:r>
      <w:proofErr w:type="spellEnd"/>
      <w:r>
        <w:rPr>
          <w:spacing w:val="-24"/>
        </w:rPr>
        <w:t xml:space="preserve"> </w:t>
      </w:r>
      <w:proofErr w:type="spellStart"/>
      <w:r>
        <w:t>vyvolat</w:t>
      </w:r>
      <w:proofErr w:type="spellEnd"/>
      <w:r>
        <w:rPr>
          <w:spacing w:val="-24"/>
        </w:rPr>
        <w:t xml:space="preserve"> </w:t>
      </w:r>
      <w:proofErr w:type="spellStart"/>
      <w:r>
        <w:t>alergickou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3"/>
        </w:rPr>
        <w:t>reakci</w:t>
      </w:r>
      <w:proofErr w:type="spellEnd"/>
      <w:r>
        <w:rPr>
          <w:spacing w:val="-3"/>
        </w:rPr>
        <w:t xml:space="preserve">. </w:t>
      </w:r>
      <w:r>
        <w:t>EUH210</w:t>
      </w:r>
      <w:r>
        <w:tab/>
        <w:t>Na</w:t>
      </w:r>
      <w:r>
        <w:rPr>
          <w:spacing w:val="-6"/>
        </w:rPr>
        <w:t xml:space="preserve"> </w:t>
      </w:r>
      <w:proofErr w:type="spellStart"/>
      <w:r>
        <w:t>vyžádání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proofErr w:type="spellStart"/>
      <w:r>
        <w:t>dispozici</w:t>
      </w:r>
      <w:proofErr w:type="spellEnd"/>
      <w:r>
        <w:rPr>
          <w:spacing w:val="-6"/>
        </w:rPr>
        <w:t xml:space="preserve"> </w:t>
      </w:r>
      <w:proofErr w:type="spellStart"/>
      <w:r>
        <w:t>bezpečnostní</w:t>
      </w:r>
      <w:proofErr w:type="spellEnd"/>
      <w:r>
        <w:rPr>
          <w:spacing w:val="-6"/>
        </w:rPr>
        <w:t xml:space="preserve"> </w:t>
      </w:r>
      <w:r>
        <w:t>list.</w:t>
      </w:r>
    </w:p>
    <w:p w14:paraId="3646DB52" w14:textId="77777777" w:rsidR="00F371E6" w:rsidRDefault="00060A6A">
      <w:pPr>
        <w:pStyle w:val="Nadpis4"/>
        <w:spacing w:before="133" w:line="230" w:lineRule="auto"/>
        <w:ind w:right="182"/>
      </w:pPr>
      <w:bookmarkStart w:id="21" w:name="Označení_podle_nařízení_Evropského_parla"/>
      <w:bookmarkEnd w:id="21"/>
      <w:proofErr w:type="spellStart"/>
      <w:r>
        <w:t>Označení</w:t>
      </w:r>
      <w:proofErr w:type="spellEnd"/>
      <w:r>
        <w:rPr>
          <w:spacing w:val="-21"/>
        </w:rPr>
        <w:t xml:space="preserve"> </w:t>
      </w:r>
      <w:proofErr w:type="spellStart"/>
      <w:r>
        <w:t>podle</w:t>
      </w:r>
      <w:proofErr w:type="spellEnd"/>
      <w:r>
        <w:rPr>
          <w:spacing w:val="-21"/>
        </w:rPr>
        <w:t xml:space="preserve"> </w:t>
      </w:r>
      <w:proofErr w:type="spellStart"/>
      <w:r>
        <w:t>nařízení</w:t>
      </w:r>
      <w:proofErr w:type="spellEnd"/>
      <w:r>
        <w:rPr>
          <w:spacing w:val="-21"/>
        </w:rPr>
        <w:t xml:space="preserve"> </w:t>
      </w:r>
      <w:proofErr w:type="spellStart"/>
      <w:r>
        <w:t>Evropského</w:t>
      </w:r>
      <w:proofErr w:type="spellEnd"/>
      <w:r>
        <w:rPr>
          <w:spacing w:val="-21"/>
        </w:rPr>
        <w:t xml:space="preserve"> </w:t>
      </w:r>
      <w:proofErr w:type="spellStart"/>
      <w:r>
        <w:t>parlamentu</w:t>
      </w:r>
      <w:proofErr w:type="spellEnd"/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Rady</w:t>
      </w:r>
      <w:r>
        <w:rPr>
          <w:spacing w:val="-21"/>
        </w:rPr>
        <w:t xml:space="preserve"> </w:t>
      </w:r>
      <w:r>
        <w:t>(EU)</w:t>
      </w:r>
      <w:r>
        <w:rPr>
          <w:spacing w:val="-21"/>
        </w:rPr>
        <w:t xml:space="preserve"> </w:t>
      </w:r>
      <w:r>
        <w:t>č.</w:t>
      </w:r>
      <w:r>
        <w:rPr>
          <w:spacing w:val="-21"/>
        </w:rPr>
        <w:t xml:space="preserve"> </w:t>
      </w:r>
      <w:r>
        <w:t>528/2012</w:t>
      </w:r>
      <w:r>
        <w:rPr>
          <w:spacing w:val="-20"/>
        </w:rPr>
        <w:t xml:space="preserve"> </w:t>
      </w:r>
      <w:r>
        <w:t>o</w:t>
      </w:r>
      <w:r>
        <w:rPr>
          <w:spacing w:val="-21"/>
        </w:rPr>
        <w:t xml:space="preserve"> </w:t>
      </w:r>
      <w:proofErr w:type="spellStart"/>
      <w:r>
        <w:t>dodávání</w:t>
      </w:r>
      <w:proofErr w:type="spellEnd"/>
      <w:r>
        <w:rPr>
          <w:spacing w:val="-21"/>
        </w:rPr>
        <w:t xml:space="preserve"> </w:t>
      </w:r>
      <w:proofErr w:type="spellStart"/>
      <w:r>
        <w:t>biocidních</w:t>
      </w:r>
      <w:proofErr w:type="spellEnd"/>
      <w:r>
        <w:rPr>
          <w:spacing w:val="-21"/>
        </w:rPr>
        <w:t xml:space="preserve"> </w:t>
      </w:r>
      <w:proofErr w:type="spellStart"/>
      <w:r>
        <w:t>přípravků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6"/>
        </w:rPr>
        <w:t>na</w:t>
      </w:r>
      <w:proofErr w:type="spellEnd"/>
      <w:r>
        <w:rPr>
          <w:spacing w:val="-6"/>
        </w:rPr>
        <w:t xml:space="preserve"> </w:t>
      </w:r>
      <w:proofErr w:type="spellStart"/>
      <w:r>
        <w:t>trh</w:t>
      </w:r>
      <w:proofErr w:type="spellEnd"/>
      <w:r>
        <w:t xml:space="preserve"> a </w:t>
      </w:r>
      <w:proofErr w:type="spellStart"/>
      <w:r>
        <w:t>jejich</w:t>
      </w:r>
      <w:proofErr w:type="spellEnd"/>
      <w:r>
        <w:rPr>
          <w:spacing w:val="-19"/>
        </w:rPr>
        <w:t xml:space="preserve"> </w:t>
      </w:r>
      <w:proofErr w:type="spellStart"/>
      <w:r>
        <w:t>používání</w:t>
      </w:r>
      <w:proofErr w:type="spellEnd"/>
    </w:p>
    <w:p w14:paraId="5758B16E" w14:textId="77777777" w:rsidR="00F371E6" w:rsidRDefault="00060A6A">
      <w:pPr>
        <w:pStyle w:val="Zkladntext"/>
        <w:spacing w:before="66"/>
        <w:ind w:left="870"/>
      </w:pPr>
      <w:proofErr w:type="spellStart"/>
      <w:r>
        <w:t>Obsahuje</w:t>
      </w:r>
      <w:proofErr w:type="spellEnd"/>
      <w:r>
        <w:t xml:space="preserve"> </w:t>
      </w:r>
      <w:proofErr w:type="spellStart"/>
      <w:r>
        <w:t>účinnou</w:t>
      </w:r>
      <w:proofErr w:type="spellEnd"/>
      <w:r>
        <w:t xml:space="preserve"> </w:t>
      </w:r>
      <w:proofErr w:type="spellStart"/>
      <w:r>
        <w:t>látku</w:t>
      </w:r>
      <w:proofErr w:type="spellEnd"/>
      <w:r>
        <w:t xml:space="preserve"> alkyl(C12-16) </w:t>
      </w:r>
      <w:proofErr w:type="spellStart"/>
      <w:r>
        <w:t>dimethylbenzylammoniumchlorid</w:t>
      </w:r>
      <w:proofErr w:type="spellEnd"/>
      <w:r>
        <w:t xml:space="preserve"> 0,025 g/100 g.</w:t>
      </w:r>
    </w:p>
    <w:p w14:paraId="009B9E3C" w14:textId="77777777" w:rsidR="00F371E6" w:rsidRDefault="00F371E6">
      <w:pPr>
        <w:pStyle w:val="Zkladntext"/>
        <w:spacing w:before="4"/>
        <w:rPr>
          <w:sz w:val="15"/>
        </w:rPr>
      </w:pPr>
    </w:p>
    <w:p w14:paraId="6D120C08" w14:textId="77777777" w:rsidR="00F371E6" w:rsidRDefault="00060A6A">
      <w:pPr>
        <w:pStyle w:val="Nadpis3"/>
        <w:numPr>
          <w:ilvl w:val="1"/>
          <w:numId w:val="13"/>
        </w:numPr>
        <w:tabs>
          <w:tab w:val="left" w:pos="750"/>
          <w:tab w:val="left" w:pos="751"/>
        </w:tabs>
        <w:ind w:hanging="641"/>
      </w:pPr>
      <w:bookmarkStart w:id="22" w:name="2.3_Další_nebezpečnost"/>
      <w:bookmarkEnd w:id="22"/>
      <w:proofErr w:type="spellStart"/>
      <w:r>
        <w:t>Další</w:t>
      </w:r>
      <w:proofErr w:type="spellEnd"/>
      <w:r>
        <w:t xml:space="preserve"> </w:t>
      </w:r>
      <w:proofErr w:type="spellStart"/>
      <w:r>
        <w:t>nebezpečnost</w:t>
      </w:r>
      <w:proofErr w:type="spellEnd"/>
    </w:p>
    <w:p w14:paraId="68647D80" w14:textId="77777777" w:rsidR="00F371E6" w:rsidRDefault="00060A6A">
      <w:pPr>
        <w:pStyle w:val="Zkladntext"/>
        <w:ind w:left="870"/>
      </w:pPr>
      <w:proofErr w:type="spellStart"/>
      <w:r>
        <w:t>Žádné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>.</w:t>
      </w:r>
    </w:p>
    <w:p w14:paraId="722F80C6" w14:textId="77777777" w:rsidR="00F371E6" w:rsidRDefault="00060A6A">
      <w:pPr>
        <w:pStyle w:val="Nadpis4"/>
      </w:pPr>
      <w:bookmarkStart w:id="23" w:name="Výsledky_posouzení_PBT_a_vPvB"/>
      <w:bookmarkEnd w:id="23"/>
      <w:proofErr w:type="spellStart"/>
      <w:r>
        <w:t>Výsledky</w:t>
      </w:r>
      <w:proofErr w:type="spellEnd"/>
      <w:r>
        <w:t xml:space="preserve"> </w:t>
      </w:r>
      <w:proofErr w:type="spellStart"/>
      <w:r>
        <w:t>posouzení</w:t>
      </w:r>
      <w:proofErr w:type="spellEnd"/>
      <w:r>
        <w:t xml:space="preserve"> PBT a </w:t>
      </w:r>
      <w:proofErr w:type="spellStart"/>
      <w:r>
        <w:t>vPvB</w:t>
      </w:r>
      <w:proofErr w:type="spellEnd"/>
    </w:p>
    <w:p w14:paraId="236C0DA3" w14:textId="77777777" w:rsidR="00F371E6" w:rsidRDefault="00060A6A">
      <w:pPr>
        <w:pStyle w:val="Zkladntext"/>
        <w:ind w:left="870"/>
      </w:pPr>
      <w:r>
        <w:t xml:space="preserve">Tato </w:t>
      </w:r>
      <w:proofErr w:type="spellStart"/>
      <w:r>
        <w:t>směs</w:t>
      </w:r>
      <w:proofErr w:type="spellEnd"/>
      <w:r>
        <w:t xml:space="preserve"> </w:t>
      </w:r>
      <w:proofErr w:type="spellStart"/>
      <w:r>
        <w:t>neobsahuje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látky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vyhodnoceny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PBT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vPvB</w:t>
      </w:r>
      <w:proofErr w:type="spellEnd"/>
      <w:r>
        <w:t>.</w:t>
      </w:r>
    </w:p>
    <w:p w14:paraId="0353FAAA" w14:textId="77777777" w:rsidR="00F371E6" w:rsidRDefault="00F371E6">
      <w:pPr>
        <w:sectPr w:rsidR="00F371E6">
          <w:type w:val="continuous"/>
          <w:pgSz w:w="11900" w:h="16840"/>
          <w:pgMar w:top="1280" w:right="740" w:bottom="1060" w:left="740" w:header="708" w:footer="708" w:gutter="0"/>
          <w:cols w:space="708"/>
        </w:sectPr>
      </w:pPr>
    </w:p>
    <w:p w14:paraId="47C3F412" w14:textId="77777777" w:rsidR="00F371E6" w:rsidRDefault="00F371E6">
      <w:pPr>
        <w:pStyle w:val="Zkladntext"/>
        <w:spacing w:before="0"/>
      </w:pPr>
    </w:p>
    <w:p w14:paraId="437725BE" w14:textId="77777777" w:rsidR="00F371E6" w:rsidRDefault="00060A6A">
      <w:pPr>
        <w:spacing w:line="230" w:lineRule="auto"/>
        <w:ind w:left="110" w:right="3"/>
        <w:rPr>
          <w:sz w:val="16"/>
        </w:rPr>
      </w:pPr>
      <w:bookmarkStart w:id="24" w:name="_-_ODDÍL_5:_Opatření_pro_hašení_požáru"/>
      <w:bookmarkEnd w:id="24"/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verze</w:t>
      </w:r>
      <w:proofErr w:type="spellEnd"/>
      <w:r>
        <w:rPr>
          <w:sz w:val="16"/>
        </w:rPr>
        <w:t xml:space="preserve">: GHS 2.0 </w:t>
      </w:r>
      <w:proofErr w:type="spellStart"/>
      <w:r>
        <w:rPr>
          <w:sz w:val="16"/>
        </w:rPr>
        <w:t>Nahrazuje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verzi</w:t>
      </w:r>
      <w:proofErr w:type="spellEnd"/>
      <w:r>
        <w:rPr>
          <w:sz w:val="16"/>
        </w:rPr>
        <w:t xml:space="preserve">: </w:t>
      </w:r>
      <w:r>
        <w:rPr>
          <w:spacing w:val="-3"/>
          <w:sz w:val="16"/>
        </w:rPr>
        <w:t>1.1.2017</w:t>
      </w:r>
    </w:p>
    <w:p w14:paraId="4CEFB447" w14:textId="77777777" w:rsidR="00F371E6" w:rsidRDefault="00060A6A">
      <w:pPr>
        <w:pStyle w:val="Zkladntext"/>
        <w:spacing w:before="5"/>
        <w:rPr>
          <w:sz w:val="16"/>
        </w:rPr>
      </w:pPr>
      <w:r>
        <w:br w:type="column"/>
      </w:r>
    </w:p>
    <w:p w14:paraId="22E3E1DC" w14:textId="77777777" w:rsidR="00F371E6" w:rsidRDefault="00060A6A">
      <w:pPr>
        <w:spacing w:line="180" w:lineRule="exact"/>
        <w:ind w:right="108"/>
        <w:jc w:val="right"/>
        <w:rPr>
          <w:sz w:val="16"/>
        </w:rPr>
      </w:pPr>
      <w:r>
        <w:rPr>
          <w:sz w:val="16"/>
        </w:rPr>
        <w:t>Datum</w:t>
      </w:r>
      <w:r>
        <w:rPr>
          <w:spacing w:val="-24"/>
          <w:sz w:val="16"/>
        </w:rPr>
        <w:t xml:space="preserve"> </w:t>
      </w:r>
      <w:proofErr w:type="spellStart"/>
      <w:r>
        <w:rPr>
          <w:sz w:val="16"/>
        </w:rPr>
        <w:t>sestavení</w:t>
      </w:r>
      <w:proofErr w:type="spellEnd"/>
      <w:r>
        <w:rPr>
          <w:sz w:val="16"/>
        </w:rPr>
        <w:t>:</w:t>
      </w:r>
      <w:r>
        <w:rPr>
          <w:spacing w:val="-23"/>
          <w:sz w:val="16"/>
        </w:rPr>
        <w:t xml:space="preserve"> </w:t>
      </w:r>
      <w:r>
        <w:rPr>
          <w:sz w:val="15"/>
        </w:rPr>
        <w:t>(</w:t>
      </w:r>
      <w:proofErr w:type="spellStart"/>
      <w:r>
        <w:rPr>
          <w:sz w:val="15"/>
        </w:rPr>
        <w:t>první</w:t>
      </w:r>
      <w:proofErr w:type="spellEnd"/>
      <w:r>
        <w:rPr>
          <w:spacing w:val="-22"/>
          <w:sz w:val="15"/>
        </w:rPr>
        <w:t xml:space="preserve"> </w:t>
      </w:r>
      <w:proofErr w:type="spellStart"/>
      <w:r>
        <w:rPr>
          <w:sz w:val="15"/>
        </w:rPr>
        <w:t>verze</w:t>
      </w:r>
      <w:proofErr w:type="spellEnd"/>
      <w:r>
        <w:rPr>
          <w:sz w:val="15"/>
        </w:rPr>
        <w:t>)</w:t>
      </w:r>
      <w:r>
        <w:rPr>
          <w:spacing w:val="-22"/>
          <w:sz w:val="15"/>
        </w:rPr>
        <w:t xml:space="preserve"> </w:t>
      </w:r>
      <w:r>
        <w:rPr>
          <w:sz w:val="16"/>
        </w:rPr>
        <w:t>1.1.2017</w:t>
      </w:r>
    </w:p>
    <w:p w14:paraId="1B5C7523" w14:textId="77777777" w:rsidR="00F371E6" w:rsidRDefault="00060A6A">
      <w:pPr>
        <w:spacing w:line="180" w:lineRule="exact"/>
        <w:ind w:right="108"/>
        <w:jc w:val="right"/>
        <w:rPr>
          <w:sz w:val="16"/>
        </w:rPr>
      </w:pPr>
      <w:proofErr w:type="spellStart"/>
      <w:r>
        <w:rPr>
          <w:sz w:val="16"/>
        </w:rPr>
        <w:t>Revize</w:t>
      </w:r>
      <w:proofErr w:type="spellEnd"/>
      <w:r>
        <w:rPr>
          <w:sz w:val="16"/>
        </w:rPr>
        <w:t>:</w:t>
      </w:r>
      <w:r>
        <w:rPr>
          <w:spacing w:val="-31"/>
          <w:sz w:val="16"/>
        </w:rPr>
        <w:t xml:space="preserve"> </w:t>
      </w:r>
      <w:r>
        <w:rPr>
          <w:sz w:val="16"/>
        </w:rPr>
        <w:t>15.12.2022</w:t>
      </w:r>
    </w:p>
    <w:p w14:paraId="45068CBE" w14:textId="77777777" w:rsidR="00F371E6" w:rsidRDefault="00F371E6">
      <w:pPr>
        <w:spacing w:line="180" w:lineRule="exact"/>
        <w:jc w:val="right"/>
        <w:rPr>
          <w:sz w:val="16"/>
        </w:rPr>
        <w:sectPr w:rsidR="00F371E6">
          <w:headerReference w:type="default" r:id="rId10"/>
          <w:footerReference w:type="default" r:id="rId11"/>
          <w:pgSz w:w="11900" w:h="16840"/>
          <w:pgMar w:top="1800" w:right="740" w:bottom="1060" w:left="740" w:header="703" w:footer="860" w:gutter="0"/>
          <w:pgNumType w:start="2"/>
          <w:cols w:num="2" w:space="708" w:equalWidth="0">
            <w:col w:w="1933" w:space="5559"/>
            <w:col w:w="2928"/>
          </w:cols>
        </w:sectPr>
      </w:pPr>
    </w:p>
    <w:p w14:paraId="27522460" w14:textId="77777777" w:rsidR="00F371E6" w:rsidRDefault="00F371E6">
      <w:pPr>
        <w:pStyle w:val="Zkladntext"/>
        <w:spacing w:before="4"/>
        <w:rPr>
          <w:sz w:val="6"/>
        </w:rPr>
      </w:pPr>
    </w:p>
    <w:p w14:paraId="154A3811" w14:textId="77777777" w:rsidR="00F371E6" w:rsidRDefault="00060A6A">
      <w:pPr>
        <w:pStyle w:val="Zkladntext"/>
        <w:spacing w:before="0"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28F5B9" wp14:editId="1167B70A">
                <wp:extent cx="6477000" cy="6350"/>
                <wp:effectExtent l="12700" t="5080" r="6350" b="7620"/>
                <wp:docPr id="4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6350"/>
                          <a:chOff x="0" y="0"/>
                          <a:chExt cx="10200" cy="10"/>
                        </a:xfrm>
                      </wpg:grpSpPr>
                      <wps:wsp>
                        <wps:cNvPr id="4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CD1CB" id="Group 29" o:spid="_x0000_s1026" style="width:510pt;height:.5pt;mso-position-horizontal-relative:char;mso-position-vertical-relative:line" coordsize="10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">
                <v:line id="Line 30" o:spid="_x0000_s1027" style="position:absolute;visibility:visible;mso-wrap-style:square" from="0,5" to="10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6We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6QyeX+IPkMsHAAAA//8DAFBLAQItABQABgAIAAAAIQDb4fbL7gAAAIUBAAATAAAAAAAAAAAA&#10;AAAAAAAAAABbQ29udGVudF9UeXBlc10ueG1sUEsBAi0AFAAGAAgAAAAhAFr0LFu/AAAAFQEAAAsA&#10;AAAAAAAAAAAAAAAAHwEAAF9yZWxzLy5yZWxzUEsBAi0AFAAGAAgAAAAhAI1HpZ7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5B5598B3" w14:textId="77777777" w:rsidR="00F371E6" w:rsidRDefault="00060A6A">
      <w:pPr>
        <w:tabs>
          <w:tab w:val="left" w:pos="10309"/>
        </w:tabs>
        <w:spacing w:before="119"/>
        <w:ind w:left="150"/>
        <w:rPr>
          <w:b/>
          <w:sz w:val="21"/>
        </w:rPr>
      </w:pPr>
      <w:r>
        <w:rPr>
          <w:b/>
          <w:color w:val="FBFBFF"/>
          <w:sz w:val="21"/>
          <w:shd w:val="clear" w:color="auto" w:fill="EF0057"/>
        </w:rPr>
        <w:t xml:space="preserve">ODDÍL 3: </w:t>
      </w:r>
      <w:proofErr w:type="spellStart"/>
      <w:r>
        <w:rPr>
          <w:b/>
          <w:color w:val="FBFBFF"/>
          <w:sz w:val="21"/>
          <w:shd w:val="clear" w:color="auto" w:fill="EF0057"/>
        </w:rPr>
        <w:t>Složení</w:t>
      </w:r>
      <w:proofErr w:type="spellEnd"/>
      <w:r>
        <w:rPr>
          <w:b/>
          <w:color w:val="FBFBFF"/>
          <w:sz w:val="21"/>
          <w:shd w:val="clear" w:color="auto" w:fill="EF0057"/>
        </w:rPr>
        <w:t>/</w:t>
      </w:r>
      <w:proofErr w:type="spellStart"/>
      <w:r>
        <w:rPr>
          <w:b/>
          <w:color w:val="FBFBFF"/>
          <w:sz w:val="21"/>
          <w:shd w:val="clear" w:color="auto" w:fill="EF0057"/>
        </w:rPr>
        <w:t>informace</w:t>
      </w:r>
      <w:proofErr w:type="spellEnd"/>
      <w:r>
        <w:rPr>
          <w:b/>
          <w:color w:val="FBFBFF"/>
          <w:sz w:val="21"/>
          <w:shd w:val="clear" w:color="auto" w:fill="EF0057"/>
        </w:rPr>
        <w:t xml:space="preserve"> o</w:t>
      </w:r>
      <w:r>
        <w:rPr>
          <w:b/>
          <w:color w:val="FBFBFF"/>
          <w:spacing w:val="19"/>
          <w:sz w:val="21"/>
          <w:shd w:val="clear" w:color="auto" w:fill="EF0057"/>
        </w:rPr>
        <w:t xml:space="preserve"> </w:t>
      </w:r>
      <w:proofErr w:type="spellStart"/>
      <w:r>
        <w:rPr>
          <w:b/>
          <w:color w:val="FBFBFF"/>
          <w:sz w:val="21"/>
          <w:shd w:val="clear" w:color="auto" w:fill="EF0057"/>
        </w:rPr>
        <w:t>složkách</w:t>
      </w:r>
      <w:proofErr w:type="spellEnd"/>
      <w:r>
        <w:rPr>
          <w:b/>
          <w:color w:val="FBFBFF"/>
          <w:sz w:val="21"/>
          <w:shd w:val="clear" w:color="auto" w:fill="EF0057"/>
        </w:rPr>
        <w:tab/>
      </w:r>
    </w:p>
    <w:p w14:paraId="7DCFF187" w14:textId="77777777" w:rsidR="00F371E6" w:rsidRDefault="00060A6A">
      <w:pPr>
        <w:pStyle w:val="Nadpis3"/>
        <w:tabs>
          <w:tab w:val="left" w:pos="750"/>
        </w:tabs>
        <w:spacing w:before="170"/>
        <w:ind w:left="110" w:firstLine="0"/>
      </w:pPr>
      <w:bookmarkStart w:id="25" w:name="_bookmark2"/>
      <w:bookmarkStart w:id="26" w:name="3.2_Směsi"/>
      <w:bookmarkStart w:id="27" w:name="_bookmark3"/>
      <w:bookmarkEnd w:id="25"/>
      <w:bookmarkEnd w:id="26"/>
      <w:bookmarkEnd w:id="27"/>
      <w:r>
        <w:t>3.2</w:t>
      </w:r>
      <w:r>
        <w:tab/>
      </w:r>
      <w:proofErr w:type="spellStart"/>
      <w:r>
        <w:t>Směsi</w:t>
      </w:r>
      <w:proofErr w:type="spellEnd"/>
    </w:p>
    <w:p w14:paraId="2D71B477" w14:textId="77777777" w:rsidR="00F371E6" w:rsidRDefault="00060A6A">
      <w:pPr>
        <w:pStyle w:val="Nadpis4"/>
        <w:spacing w:before="70"/>
        <w:ind w:left="870"/>
      </w:pPr>
      <w:proofErr w:type="spellStart"/>
      <w:r>
        <w:t>Vodný</w:t>
      </w:r>
      <w:proofErr w:type="spellEnd"/>
      <w:r>
        <w:t xml:space="preserve"> </w:t>
      </w:r>
      <w:proofErr w:type="spellStart"/>
      <w:r>
        <w:t>roztok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nebezpečných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bez </w:t>
      </w:r>
      <w:proofErr w:type="spellStart"/>
      <w:r>
        <w:t>nebezpečných</w:t>
      </w:r>
      <w:proofErr w:type="spellEnd"/>
      <w:r>
        <w:t xml:space="preserve"> </w:t>
      </w:r>
      <w:proofErr w:type="spellStart"/>
      <w:r>
        <w:t>vlastností</w:t>
      </w:r>
      <w:proofErr w:type="spellEnd"/>
      <w:r>
        <w:t>.</w:t>
      </w:r>
    </w:p>
    <w:p w14:paraId="7E250CC6" w14:textId="77777777" w:rsidR="00F371E6" w:rsidRDefault="00F371E6">
      <w:pPr>
        <w:pStyle w:val="Zkladntext"/>
        <w:spacing w:before="6"/>
        <w:rPr>
          <w:sz w:val="11"/>
        </w:rPr>
      </w:pP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738"/>
        <w:gridCol w:w="1217"/>
        <w:gridCol w:w="2434"/>
        <w:gridCol w:w="2086"/>
      </w:tblGrid>
      <w:tr w:rsidR="00F371E6" w14:paraId="0B0976F9" w14:textId="77777777">
        <w:trPr>
          <w:trHeight w:val="397"/>
        </w:trPr>
        <w:tc>
          <w:tcPr>
            <w:tcW w:w="2086" w:type="dxa"/>
            <w:shd w:val="clear" w:color="auto" w:fill="00AEEE"/>
          </w:tcPr>
          <w:p w14:paraId="6E67F612" w14:textId="77777777" w:rsidR="00F371E6" w:rsidRDefault="00060A6A">
            <w:pPr>
              <w:pStyle w:val="TableParagraph"/>
              <w:spacing w:before="121"/>
              <w:ind w:left="601"/>
              <w:rPr>
                <w:b/>
                <w:sz w:val="16"/>
              </w:rPr>
            </w:pPr>
            <w:bookmarkStart w:id="28" w:name="_bookmark4"/>
            <w:bookmarkEnd w:id="28"/>
            <w:proofErr w:type="spellStart"/>
            <w:r>
              <w:rPr>
                <w:b/>
                <w:color w:val="F7F8FB"/>
                <w:sz w:val="16"/>
              </w:rPr>
              <w:t>Název</w:t>
            </w:r>
            <w:proofErr w:type="spellEnd"/>
            <w:r>
              <w:rPr>
                <w:b/>
                <w:color w:val="F7F8FB"/>
                <w:sz w:val="16"/>
              </w:rPr>
              <w:t xml:space="preserve"> </w:t>
            </w:r>
            <w:proofErr w:type="spellStart"/>
            <w:r>
              <w:rPr>
                <w:b/>
                <w:color w:val="F7F8FB"/>
                <w:sz w:val="16"/>
              </w:rPr>
              <w:t>látky</w:t>
            </w:r>
            <w:proofErr w:type="spellEnd"/>
          </w:p>
        </w:tc>
        <w:tc>
          <w:tcPr>
            <w:tcW w:w="1738" w:type="dxa"/>
            <w:tcBorders>
              <w:right w:val="single" w:sz="6" w:space="0" w:color="000000"/>
            </w:tcBorders>
            <w:shd w:val="clear" w:color="auto" w:fill="00AEEE"/>
          </w:tcPr>
          <w:p w14:paraId="25581158" w14:textId="77777777" w:rsidR="00F371E6" w:rsidRDefault="00060A6A">
            <w:pPr>
              <w:pStyle w:val="TableParagraph"/>
              <w:spacing w:before="121"/>
              <w:ind w:left="401"/>
              <w:rPr>
                <w:b/>
                <w:sz w:val="16"/>
              </w:rPr>
            </w:pPr>
            <w:proofErr w:type="spellStart"/>
            <w:r>
              <w:rPr>
                <w:b/>
                <w:color w:val="F7F8FB"/>
                <w:sz w:val="16"/>
              </w:rPr>
              <w:t>Identifikátor</w:t>
            </w:r>
            <w:proofErr w:type="spellEnd"/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AEEE"/>
          </w:tcPr>
          <w:p w14:paraId="3E9E19BC" w14:textId="77777777" w:rsidR="00F371E6" w:rsidRDefault="00060A6A">
            <w:pPr>
              <w:pStyle w:val="TableParagraph"/>
              <w:spacing w:before="121"/>
              <w:ind w:left="115" w:right="107"/>
              <w:jc w:val="center"/>
              <w:rPr>
                <w:b/>
                <w:sz w:val="16"/>
              </w:rPr>
            </w:pPr>
            <w:r>
              <w:rPr>
                <w:b/>
                <w:color w:val="F7F8FB"/>
                <w:sz w:val="16"/>
              </w:rPr>
              <w:t>Hm.%</w:t>
            </w:r>
          </w:p>
        </w:tc>
        <w:tc>
          <w:tcPr>
            <w:tcW w:w="24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AEEE"/>
          </w:tcPr>
          <w:p w14:paraId="524E270C" w14:textId="77777777" w:rsidR="00F371E6" w:rsidRDefault="00060A6A">
            <w:pPr>
              <w:pStyle w:val="TableParagraph"/>
              <w:spacing w:before="121"/>
              <w:ind w:left="10" w:right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F7F8FB"/>
                <w:sz w:val="16"/>
              </w:rPr>
              <w:t>Klasifikace</w:t>
            </w:r>
            <w:proofErr w:type="spellEnd"/>
            <w:r>
              <w:rPr>
                <w:b/>
                <w:color w:val="F7F8FB"/>
                <w:sz w:val="16"/>
              </w:rPr>
              <w:t xml:space="preserve"> </w:t>
            </w:r>
            <w:proofErr w:type="spellStart"/>
            <w:r>
              <w:rPr>
                <w:b/>
                <w:color w:val="F7F8FB"/>
                <w:sz w:val="16"/>
              </w:rPr>
              <w:t>podle</w:t>
            </w:r>
            <w:proofErr w:type="spellEnd"/>
            <w:r>
              <w:rPr>
                <w:b/>
                <w:color w:val="F7F8FB"/>
                <w:sz w:val="16"/>
              </w:rPr>
              <w:t xml:space="preserve"> 1272/2008/ES</w:t>
            </w:r>
          </w:p>
        </w:tc>
        <w:tc>
          <w:tcPr>
            <w:tcW w:w="2086" w:type="dxa"/>
            <w:tcBorders>
              <w:left w:val="single" w:sz="6" w:space="0" w:color="000000"/>
            </w:tcBorders>
            <w:shd w:val="clear" w:color="auto" w:fill="00AEEE"/>
          </w:tcPr>
          <w:p w14:paraId="1B3CEAD4" w14:textId="77777777" w:rsidR="00F371E6" w:rsidRDefault="00060A6A">
            <w:pPr>
              <w:pStyle w:val="TableParagraph"/>
              <w:spacing w:before="121"/>
              <w:ind w:left="257"/>
              <w:rPr>
                <w:b/>
                <w:sz w:val="16"/>
              </w:rPr>
            </w:pPr>
            <w:proofErr w:type="spellStart"/>
            <w:r>
              <w:rPr>
                <w:b/>
                <w:color w:val="F7F8FB"/>
                <w:sz w:val="16"/>
              </w:rPr>
              <w:t>Multiplikační</w:t>
            </w:r>
            <w:proofErr w:type="spellEnd"/>
            <w:r>
              <w:rPr>
                <w:b/>
                <w:color w:val="F7F8FB"/>
                <w:sz w:val="16"/>
              </w:rPr>
              <w:t xml:space="preserve"> </w:t>
            </w:r>
            <w:proofErr w:type="spellStart"/>
            <w:r>
              <w:rPr>
                <w:b/>
                <w:color w:val="F7F8FB"/>
                <w:sz w:val="16"/>
              </w:rPr>
              <w:t>faktory</w:t>
            </w:r>
            <w:proofErr w:type="spellEnd"/>
          </w:p>
        </w:tc>
      </w:tr>
      <w:tr w:rsidR="00F371E6" w14:paraId="65ED174A" w14:textId="77777777">
        <w:trPr>
          <w:trHeight w:val="413"/>
        </w:trPr>
        <w:tc>
          <w:tcPr>
            <w:tcW w:w="2086" w:type="dxa"/>
            <w:tcBorders>
              <w:bottom w:val="nil"/>
            </w:tcBorders>
          </w:tcPr>
          <w:p w14:paraId="0525EB87" w14:textId="77777777" w:rsidR="00F371E6" w:rsidRDefault="00060A6A">
            <w:pPr>
              <w:pStyle w:val="TableParagraph"/>
              <w:spacing w:before="70" w:line="176" w:lineRule="exact"/>
              <w:ind w:left="318" w:firstLine="100"/>
              <w:rPr>
                <w:sz w:val="16"/>
              </w:rPr>
            </w:pPr>
            <w:proofErr w:type="spellStart"/>
            <w:r>
              <w:rPr>
                <w:sz w:val="16"/>
              </w:rPr>
              <w:t>polyhexamethylen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guanidinhydrochlorid</w:t>
            </w:r>
            <w:proofErr w:type="spellEnd"/>
          </w:p>
        </w:tc>
        <w:tc>
          <w:tcPr>
            <w:tcW w:w="1738" w:type="dxa"/>
            <w:tcBorders>
              <w:bottom w:val="nil"/>
              <w:right w:val="single" w:sz="6" w:space="0" w:color="000000"/>
            </w:tcBorders>
          </w:tcPr>
          <w:p w14:paraId="1AC94EF2" w14:textId="77777777" w:rsidR="00F371E6" w:rsidRDefault="00060A6A">
            <w:pPr>
              <w:pStyle w:val="TableParagraph"/>
              <w:spacing w:before="70" w:line="176" w:lineRule="exact"/>
              <w:ind w:left="459" w:right="445" w:firstLine="149"/>
              <w:rPr>
                <w:sz w:val="16"/>
              </w:rPr>
            </w:pPr>
            <w:r>
              <w:rPr>
                <w:sz w:val="16"/>
              </w:rPr>
              <w:t>Č. CAS 57028-96-3</w:t>
            </w:r>
          </w:p>
        </w:tc>
        <w:tc>
          <w:tcPr>
            <w:tcW w:w="12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7E65688" w14:textId="77777777" w:rsidR="00F371E6" w:rsidRDefault="00060A6A">
            <w:pPr>
              <w:pStyle w:val="TableParagraph"/>
              <w:ind w:left="115" w:right="107"/>
              <w:jc w:val="center"/>
              <w:rPr>
                <w:sz w:val="16"/>
              </w:rPr>
            </w:pPr>
            <w:r>
              <w:rPr>
                <w:sz w:val="16"/>
              </w:rPr>
              <w:t>0,05 – &lt; 0,15</w:t>
            </w:r>
          </w:p>
        </w:tc>
        <w:tc>
          <w:tcPr>
            <w:tcW w:w="243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A92773A" w14:textId="77777777" w:rsidR="00F371E6" w:rsidRDefault="00060A6A">
            <w:pPr>
              <w:pStyle w:val="TableParagraph"/>
              <w:spacing w:before="70" w:line="176" w:lineRule="exact"/>
              <w:ind w:left="584" w:right="192" w:hanging="63"/>
              <w:rPr>
                <w:sz w:val="16"/>
              </w:rPr>
            </w:pPr>
            <w:r>
              <w:rPr>
                <w:sz w:val="16"/>
              </w:rPr>
              <w:t xml:space="preserve">Acute Tox. 4 / H302 Skin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 2 / H315</w:t>
            </w:r>
          </w:p>
        </w:tc>
        <w:tc>
          <w:tcPr>
            <w:tcW w:w="2086" w:type="dxa"/>
            <w:vMerge w:val="restart"/>
            <w:tcBorders>
              <w:left w:val="single" w:sz="6" w:space="0" w:color="000000"/>
            </w:tcBorders>
          </w:tcPr>
          <w:p w14:paraId="7FF49B0C" w14:textId="77777777" w:rsidR="00F371E6" w:rsidRDefault="00F371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371E6" w14:paraId="015D7652" w14:textId="77777777">
        <w:trPr>
          <w:trHeight w:val="157"/>
        </w:trPr>
        <w:tc>
          <w:tcPr>
            <w:tcW w:w="2086" w:type="dxa"/>
            <w:tcBorders>
              <w:top w:val="nil"/>
              <w:bottom w:val="nil"/>
            </w:tcBorders>
          </w:tcPr>
          <w:p w14:paraId="53A35C81" w14:textId="77777777" w:rsidR="00F371E6" w:rsidRDefault="00F371E6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single" w:sz="6" w:space="0" w:color="000000"/>
            </w:tcBorders>
          </w:tcPr>
          <w:p w14:paraId="3D20ACE9" w14:textId="77777777" w:rsidR="00F371E6" w:rsidRDefault="00F371E6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963DA3" w14:textId="77777777" w:rsidR="00F371E6" w:rsidRDefault="00F371E6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C76BA3" w14:textId="77777777" w:rsidR="00F371E6" w:rsidRDefault="00060A6A">
            <w:pPr>
              <w:pStyle w:val="TableParagraph"/>
              <w:spacing w:before="0" w:line="138" w:lineRule="exact"/>
              <w:ind w:left="10" w:right="2"/>
              <w:jc w:val="center"/>
              <w:rPr>
                <w:sz w:val="16"/>
              </w:rPr>
            </w:pPr>
            <w:r>
              <w:rPr>
                <w:sz w:val="16"/>
              </w:rPr>
              <w:t>Eye Dam. 1 / H318</w:t>
            </w:r>
          </w:p>
        </w:tc>
        <w:tc>
          <w:tcPr>
            <w:tcW w:w="2086" w:type="dxa"/>
            <w:vMerge/>
            <w:tcBorders>
              <w:top w:val="nil"/>
              <w:left w:val="single" w:sz="6" w:space="0" w:color="000000"/>
            </w:tcBorders>
          </w:tcPr>
          <w:p w14:paraId="14790264" w14:textId="77777777" w:rsidR="00F371E6" w:rsidRDefault="00F371E6">
            <w:pPr>
              <w:rPr>
                <w:sz w:val="2"/>
                <w:szCs w:val="2"/>
              </w:rPr>
            </w:pPr>
          </w:p>
        </w:tc>
      </w:tr>
      <w:tr w:rsidR="00F371E6" w14:paraId="1A615663" w14:textId="77777777">
        <w:trPr>
          <w:trHeight w:val="165"/>
        </w:trPr>
        <w:tc>
          <w:tcPr>
            <w:tcW w:w="2086" w:type="dxa"/>
            <w:tcBorders>
              <w:top w:val="nil"/>
              <w:bottom w:val="nil"/>
            </w:tcBorders>
          </w:tcPr>
          <w:p w14:paraId="7990DFE8" w14:textId="77777777" w:rsidR="00F371E6" w:rsidRDefault="00F371E6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single" w:sz="6" w:space="0" w:color="000000"/>
            </w:tcBorders>
          </w:tcPr>
          <w:p w14:paraId="45EAC95C" w14:textId="77777777" w:rsidR="00F371E6" w:rsidRDefault="00F371E6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3B9A06" w14:textId="77777777" w:rsidR="00F371E6" w:rsidRDefault="00F371E6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90BC96" w14:textId="77777777" w:rsidR="00F371E6" w:rsidRDefault="00060A6A">
            <w:pPr>
              <w:pStyle w:val="TableParagraph"/>
              <w:spacing w:before="0" w:line="146" w:lineRule="exact"/>
              <w:ind w:left="10" w:right="3"/>
              <w:jc w:val="center"/>
              <w:rPr>
                <w:sz w:val="16"/>
              </w:rPr>
            </w:pPr>
            <w:r>
              <w:rPr>
                <w:sz w:val="16"/>
              </w:rPr>
              <w:t>Skin Sens. 1 / H317</w:t>
            </w:r>
          </w:p>
        </w:tc>
        <w:tc>
          <w:tcPr>
            <w:tcW w:w="2086" w:type="dxa"/>
            <w:vMerge/>
            <w:tcBorders>
              <w:top w:val="nil"/>
              <w:left w:val="single" w:sz="6" w:space="0" w:color="000000"/>
            </w:tcBorders>
          </w:tcPr>
          <w:p w14:paraId="039F8942" w14:textId="77777777" w:rsidR="00F371E6" w:rsidRDefault="00F371E6">
            <w:pPr>
              <w:rPr>
                <w:sz w:val="2"/>
                <w:szCs w:val="2"/>
              </w:rPr>
            </w:pPr>
          </w:p>
        </w:tc>
      </w:tr>
      <w:tr w:rsidR="00F371E6" w14:paraId="61269A10" w14:textId="77777777">
        <w:trPr>
          <w:trHeight w:val="165"/>
        </w:trPr>
        <w:tc>
          <w:tcPr>
            <w:tcW w:w="2086" w:type="dxa"/>
            <w:tcBorders>
              <w:top w:val="nil"/>
              <w:bottom w:val="nil"/>
            </w:tcBorders>
          </w:tcPr>
          <w:p w14:paraId="233BCA4A" w14:textId="77777777" w:rsidR="00F371E6" w:rsidRDefault="00F371E6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single" w:sz="6" w:space="0" w:color="000000"/>
            </w:tcBorders>
          </w:tcPr>
          <w:p w14:paraId="47CC46CF" w14:textId="77777777" w:rsidR="00F371E6" w:rsidRDefault="00F371E6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C54972" w14:textId="77777777" w:rsidR="00F371E6" w:rsidRDefault="00F371E6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9F5083" w14:textId="77777777" w:rsidR="00F371E6" w:rsidRDefault="00060A6A">
            <w:pPr>
              <w:pStyle w:val="TableParagraph"/>
              <w:spacing w:before="0" w:line="146" w:lineRule="exact"/>
              <w:ind w:left="10" w:right="3"/>
              <w:jc w:val="center"/>
              <w:rPr>
                <w:sz w:val="16"/>
              </w:rPr>
            </w:pPr>
            <w:r>
              <w:rPr>
                <w:sz w:val="16"/>
              </w:rPr>
              <w:t>Aquatic Acute 1 / H400</w:t>
            </w:r>
          </w:p>
        </w:tc>
        <w:tc>
          <w:tcPr>
            <w:tcW w:w="2086" w:type="dxa"/>
            <w:vMerge/>
            <w:tcBorders>
              <w:top w:val="nil"/>
              <w:left w:val="single" w:sz="6" w:space="0" w:color="000000"/>
            </w:tcBorders>
          </w:tcPr>
          <w:p w14:paraId="2BE090FA" w14:textId="77777777" w:rsidR="00F371E6" w:rsidRDefault="00F371E6">
            <w:pPr>
              <w:rPr>
                <w:sz w:val="2"/>
                <w:szCs w:val="2"/>
              </w:rPr>
            </w:pPr>
          </w:p>
        </w:tc>
      </w:tr>
      <w:tr w:rsidR="00F371E6" w14:paraId="5FCCFB4E" w14:textId="77777777">
        <w:trPr>
          <w:trHeight w:val="266"/>
        </w:trPr>
        <w:tc>
          <w:tcPr>
            <w:tcW w:w="2086" w:type="dxa"/>
            <w:tcBorders>
              <w:top w:val="nil"/>
            </w:tcBorders>
          </w:tcPr>
          <w:p w14:paraId="20F15073" w14:textId="77777777" w:rsidR="00F371E6" w:rsidRDefault="00F371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  <w:tcBorders>
              <w:top w:val="nil"/>
              <w:right w:val="single" w:sz="6" w:space="0" w:color="000000"/>
            </w:tcBorders>
          </w:tcPr>
          <w:p w14:paraId="64A8102F" w14:textId="77777777" w:rsidR="00F371E6" w:rsidRDefault="00F371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E81D50F" w14:textId="77777777" w:rsidR="00F371E6" w:rsidRDefault="00F371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3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5D76F32" w14:textId="77777777" w:rsidR="00F371E6" w:rsidRDefault="00060A6A">
            <w:pPr>
              <w:pStyle w:val="TableParagraph"/>
              <w:spacing w:before="0" w:line="173" w:lineRule="exact"/>
              <w:ind w:left="10" w:right="3"/>
              <w:jc w:val="center"/>
              <w:rPr>
                <w:sz w:val="16"/>
              </w:rPr>
            </w:pPr>
            <w:r>
              <w:rPr>
                <w:sz w:val="16"/>
              </w:rPr>
              <w:t>Aquatic Chronic 1 / H410</w:t>
            </w:r>
          </w:p>
        </w:tc>
        <w:tc>
          <w:tcPr>
            <w:tcW w:w="2086" w:type="dxa"/>
            <w:vMerge/>
            <w:tcBorders>
              <w:top w:val="nil"/>
              <w:left w:val="single" w:sz="6" w:space="0" w:color="000000"/>
            </w:tcBorders>
          </w:tcPr>
          <w:p w14:paraId="64D1CDB1" w14:textId="77777777" w:rsidR="00F371E6" w:rsidRDefault="00F371E6">
            <w:pPr>
              <w:rPr>
                <w:sz w:val="2"/>
                <w:szCs w:val="2"/>
              </w:rPr>
            </w:pPr>
          </w:p>
        </w:tc>
      </w:tr>
      <w:tr w:rsidR="00F371E6" w14:paraId="2921F41E" w14:textId="77777777">
        <w:trPr>
          <w:trHeight w:val="1042"/>
        </w:trPr>
        <w:tc>
          <w:tcPr>
            <w:tcW w:w="2086" w:type="dxa"/>
            <w:shd w:val="clear" w:color="auto" w:fill="E0E0E0"/>
          </w:tcPr>
          <w:p w14:paraId="55D1D0C7" w14:textId="77777777" w:rsidR="00F371E6" w:rsidRDefault="00060A6A">
            <w:pPr>
              <w:pStyle w:val="TableParagraph"/>
              <w:spacing w:line="180" w:lineRule="exact"/>
              <w:ind w:left="35" w:right="26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alkyl(</w:t>
            </w:r>
            <w:proofErr w:type="gramEnd"/>
            <w:r>
              <w:rPr>
                <w:sz w:val="16"/>
              </w:rPr>
              <w:t>C12-16</w:t>
            </w:r>
          </w:p>
          <w:p w14:paraId="6D433C48" w14:textId="77777777" w:rsidR="00F371E6" w:rsidRDefault="00060A6A">
            <w:pPr>
              <w:pStyle w:val="TableParagraph"/>
              <w:spacing w:before="2" w:line="230" w:lineRule="auto"/>
              <w:ind w:left="38" w:right="26"/>
              <w:jc w:val="center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)</w:t>
            </w:r>
            <w:proofErr w:type="spellStart"/>
            <w:r>
              <w:rPr>
                <w:w w:val="95"/>
                <w:sz w:val="16"/>
              </w:rPr>
              <w:t>dimethylbenzylamoniumchlo</w:t>
            </w:r>
            <w:proofErr w:type="spellEnd"/>
            <w:proofErr w:type="gram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rid (ADBAC/BKC (C12-16 ))</w:t>
            </w:r>
          </w:p>
        </w:tc>
        <w:tc>
          <w:tcPr>
            <w:tcW w:w="1738" w:type="dxa"/>
            <w:tcBorders>
              <w:right w:val="single" w:sz="6" w:space="0" w:color="000000"/>
            </w:tcBorders>
            <w:shd w:val="clear" w:color="auto" w:fill="E0E0E0"/>
          </w:tcPr>
          <w:p w14:paraId="476C75C4" w14:textId="77777777" w:rsidR="00F371E6" w:rsidRDefault="00060A6A">
            <w:pPr>
              <w:pStyle w:val="TableParagraph"/>
              <w:spacing w:before="67" w:line="230" w:lineRule="auto"/>
              <w:ind w:left="459" w:right="445" w:firstLine="149"/>
              <w:rPr>
                <w:sz w:val="16"/>
              </w:rPr>
            </w:pPr>
            <w:r>
              <w:rPr>
                <w:sz w:val="16"/>
              </w:rPr>
              <w:t>Č. CAS 68424-85-1</w:t>
            </w:r>
          </w:p>
          <w:p w14:paraId="26EEB15A" w14:textId="77777777" w:rsidR="00F371E6" w:rsidRDefault="00F371E6">
            <w:pPr>
              <w:pStyle w:val="TableParagraph"/>
              <w:spacing w:before="2"/>
              <w:ind w:left="0"/>
              <w:rPr>
                <w:sz w:val="15"/>
              </w:rPr>
            </w:pPr>
          </w:p>
          <w:p w14:paraId="2E1698AC" w14:textId="77777777" w:rsidR="00F371E6" w:rsidRDefault="00060A6A">
            <w:pPr>
              <w:pStyle w:val="TableParagraph"/>
              <w:spacing w:before="0" w:line="230" w:lineRule="auto"/>
              <w:ind w:left="504" w:right="490" w:firstLine="164"/>
              <w:rPr>
                <w:sz w:val="16"/>
              </w:rPr>
            </w:pPr>
            <w:r>
              <w:rPr>
                <w:sz w:val="16"/>
              </w:rPr>
              <w:t>Č. ES 270-325-2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0E0E0"/>
          </w:tcPr>
          <w:p w14:paraId="33EBC332" w14:textId="77777777" w:rsidR="00F371E6" w:rsidRDefault="00060A6A">
            <w:pPr>
              <w:pStyle w:val="TableParagraph"/>
              <w:ind w:left="115" w:right="107"/>
              <w:jc w:val="center"/>
              <w:rPr>
                <w:sz w:val="16"/>
              </w:rPr>
            </w:pPr>
            <w:r>
              <w:rPr>
                <w:sz w:val="16"/>
              </w:rPr>
              <w:t>0,025</w:t>
            </w:r>
          </w:p>
        </w:tc>
        <w:tc>
          <w:tcPr>
            <w:tcW w:w="24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0E0E0"/>
          </w:tcPr>
          <w:p w14:paraId="76AC1E4B" w14:textId="77777777" w:rsidR="00F371E6" w:rsidRDefault="00060A6A">
            <w:pPr>
              <w:pStyle w:val="TableParagraph"/>
              <w:spacing w:before="67" w:line="230" w:lineRule="auto"/>
              <w:ind w:left="340" w:right="192" w:firstLine="182"/>
              <w:rPr>
                <w:sz w:val="16"/>
              </w:rPr>
            </w:pPr>
            <w:r>
              <w:rPr>
                <w:sz w:val="16"/>
              </w:rPr>
              <w:t>Acute Tox. 4 / H302 Skin Corr. 1B / H314 Aquatic Acute 1 / H400 Aquatic Chronic 1 / H410</w:t>
            </w:r>
          </w:p>
        </w:tc>
        <w:tc>
          <w:tcPr>
            <w:tcW w:w="2086" w:type="dxa"/>
            <w:tcBorders>
              <w:left w:val="single" w:sz="6" w:space="0" w:color="000000"/>
            </w:tcBorders>
            <w:shd w:val="clear" w:color="auto" w:fill="E0E0E0"/>
          </w:tcPr>
          <w:p w14:paraId="441307E0" w14:textId="77777777" w:rsidR="00F371E6" w:rsidRDefault="00060A6A">
            <w:pPr>
              <w:pStyle w:val="TableParagraph"/>
              <w:spacing w:before="67" w:line="230" w:lineRule="auto"/>
              <w:ind w:left="949" w:right="-5" w:hanging="911"/>
              <w:rPr>
                <w:sz w:val="16"/>
              </w:rPr>
            </w:pPr>
            <w:proofErr w:type="spellStart"/>
            <w:r>
              <w:rPr>
                <w:sz w:val="16"/>
              </w:rPr>
              <w:t>multiplikační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faktor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akutní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15"/>
                <w:sz w:val="16"/>
              </w:rPr>
              <w:t xml:space="preserve"> = </w:t>
            </w:r>
            <w:r>
              <w:rPr>
                <w:sz w:val="16"/>
              </w:rPr>
              <w:t>10</w:t>
            </w:r>
          </w:p>
        </w:tc>
      </w:tr>
    </w:tbl>
    <w:p w14:paraId="169EF147" w14:textId="77777777" w:rsidR="00F371E6" w:rsidRDefault="00060A6A">
      <w:pPr>
        <w:spacing w:before="139"/>
        <w:ind w:left="790"/>
        <w:rPr>
          <w:sz w:val="15"/>
        </w:rPr>
      </w:pPr>
      <w:bookmarkStart w:id="29" w:name="_bookmark5"/>
      <w:bookmarkEnd w:id="29"/>
      <w:r>
        <w:rPr>
          <w:sz w:val="15"/>
        </w:rPr>
        <w:t xml:space="preserve">Pro </w:t>
      </w:r>
      <w:proofErr w:type="spellStart"/>
      <w:r>
        <w:rPr>
          <w:sz w:val="15"/>
        </w:rPr>
        <w:t>plné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znění</w:t>
      </w:r>
      <w:proofErr w:type="spellEnd"/>
      <w:r>
        <w:rPr>
          <w:sz w:val="15"/>
        </w:rPr>
        <w:t xml:space="preserve"> </w:t>
      </w:r>
      <w:proofErr w:type="spellStart"/>
      <w:proofErr w:type="gramStart"/>
      <w:r>
        <w:rPr>
          <w:sz w:val="15"/>
        </w:rPr>
        <w:t>zkratek</w:t>
      </w:r>
      <w:proofErr w:type="spellEnd"/>
      <w:r>
        <w:rPr>
          <w:sz w:val="15"/>
        </w:rPr>
        <w:t xml:space="preserve"> :</w:t>
      </w:r>
      <w:proofErr w:type="gramEnd"/>
      <w:r>
        <w:rPr>
          <w:sz w:val="15"/>
        </w:rPr>
        <w:t xml:space="preserve"> viz ODDÍL 16.</w:t>
      </w:r>
    </w:p>
    <w:p w14:paraId="6A9AE41E" w14:textId="77777777" w:rsidR="00F371E6" w:rsidRDefault="00F371E6">
      <w:pPr>
        <w:pStyle w:val="Zkladntext"/>
        <w:spacing w:before="6"/>
        <w:rPr>
          <w:sz w:val="16"/>
        </w:rPr>
      </w:pPr>
    </w:p>
    <w:p w14:paraId="532E3CFF" w14:textId="77777777" w:rsidR="00F371E6" w:rsidRDefault="00060A6A">
      <w:pPr>
        <w:pStyle w:val="Nadpis2"/>
        <w:tabs>
          <w:tab w:val="left" w:pos="10309"/>
        </w:tabs>
        <w:spacing w:before="92"/>
        <w:ind w:left="150"/>
      </w:pPr>
      <w:bookmarkStart w:id="30" w:name="_-_ODDÍL_4:_Pokyny_pro_první_pomoc"/>
      <w:bookmarkEnd w:id="30"/>
      <w:r>
        <w:rPr>
          <w:color w:val="FBFBFF"/>
          <w:shd w:val="clear" w:color="auto" w:fill="EF0057"/>
        </w:rPr>
        <w:t xml:space="preserve">ODDÍL 4: </w:t>
      </w:r>
      <w:proofErr w:type="spellStart"/>
      <w:r>
        <w:rPr>
          <w:color w:val="FBFBFF"/>
          <w:shd w:val="clear" w:color="auto" w:fill="EF0057"/>
        </w:rPr>
        <w:t>Pokyny</w:t>
      </w:r>
      <w:proofErr w:type="spellEnd"/>
      <w:r>
        <w:rPr>
          <w:color w:val="FBFBFF"/>
          <w:shd w:val="clear" w:color="auto" w:fill="EF0057"/>
        </w:rPr>
        <w:t xml:space="preserve"> pro </w:t>
      </w:r>
      <w:proofErr w:type="spellStart"/>
      <w:r>
        <w:rPr>
          <w:color w:val="FBFBFF"/>
          <w:shd w:val="clear" w:color="auto" w:fill="EF0057"/>
        </w:rPr>
        <w:t>první</w:t>
      </w:r>
      <w:proofErr w:type="spellEnd"/>
      <w:r>
        <w:rPr>
          <w:color w:val="FBFBFF"/>
          <w:spacing w:val="3"/>
          <w:shd w:val="clear" w:color="auto" w:fill="EF0057"/>
        </w:rPr>
        <w:t xml:space="preserve"> </w:t>
      </w:r>
      <w:proofErr w:type="spellStart"/>
      <w:r>
        <w:rPr>
          <w:color w:val="FBFBFF"/>
          <w:shd w:val="clear" w:color="auto" w:fill="EF0057"/>
        </w:rPr>
        <w:t>pomoc</w:t>
      </w:r>
      <w:proofErr w:type="spellEnd"/>
      <w:r>
        <w:rPr>
          <w:color w:val="FBFBFF"/>
          <w:shd w:val="clear" w:color="auto" w:fill="EF0057"/>
        </w:rPr>
        <w:tab/>
      </w:r>
    </w:p>
    <w:p w14:paraId="2FE6E445" w14:textId="77777777" w:rsidR="00F371E6" w:rsidRDefault="00060A6A">
      <w:pPr>
        <w:pStyle w:val="Nadpis3"/>
        <w:numPr>
          <w:ilvl w:val="1"/>
          <w:numId w:val="12"/>
        </w:numPr>
        <w:tabs>
          <w:tab w:val="left" w:pos="750"/>
          <w:tab w:val="left" w:pos="751"/>
        </w:tabs>
        <w:spacing w:before="170"/>
        <w:ind w:hanging="641"/>
      </w:pPr>
      <w:bookmarkStart w:id="31" w:name="4.1_Popis_první_pomoci"/>
      <w:bookmarkEnd w:id="31"/>
      <w:proofErr w:type="spellStart"/>
      <w:r>
        <w:t>Popis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pomoci</w:t>
      </w:r>
      <w:proofErr w:type="spellEnd"/>
    </w:p>
    <w:p w14:paraId="47CFF88B" w14:textId="77777777" w:rsidR="00F371E6" w:rsidRDefault="00060A6A">
      <w:pPr>
        <w:pStyle w:val="Nadpis4"/>
        <w:spacing w:before="90"/>
      </w:pPr>
      <w:bookmarkStart w:id="32" w:name="Obecné_poznámky"/>
      <w:bookmarkEnd w:id="32"/>
      <w:proofErr w:type="spellStart"/>
      <w:r>
        <w:t>Obecné</w:t>
      </w:r>
      <w:proofErr w:type="spellEnd"/>
      <w:r>
        <w:t xml:space="preserve"> </w:t>
      </w:r>
      <w:proofErr w:type="spellStart"/>
      <w:r>
        <w:t>poznámky</w:t>
      </w:r>
      <w:proofErr w:type="spellEnd"/>
    </w:p>
    <w:p w14:paraId="107EBF4C" w14:textId="77777777" w:rsidR="00F371E6" w:rsidRDefault="00060A6A">
      <w:pPr>
        <w:pStyle w:val="Zkladntext"/>
        <w:spacing w:before="72" w:line="230" w:lineRule="auto"/>
        <w:ind w:left="870" w:right="105"/>
      </w:pPr>
      <w:proofErr w:type="spellStart"/>
      <w:r>
        <w:t>Okamžitě</w:t>
      </w:r>
      <w:proofErr w:type="spellEnd"/>
      <w:r>
        <w:rPr>
          <w:spacing w:val="-21"/>
        </w:rPr>
        <w:t xml:space="preserve"> </w:t>
      </w:r>
      <w:proofErr w:type="spellStart"/>
      <w:r>
        <w:t>odložte</w:t>
      </w:r>
      <w:proofErr w:type="spellEnd"/>
      <w:r>
        <w:rPr>
          <w:spacing w:val="-21"/>
        </w:rPr>
        <w:t xml:space="preserve"> </w:t>
      </w:r>
      <w:proofErr w:type="spellStart"/>
      <w:r>
        <w:t>veškeré</w:t>
      </w:r>
      <w:proofErr w:type="spellEnd"/>
      <w:r>
        <w:rPr>
          <w:spacing w:val="-20"/>
        </w:rPr>
        <w:t xml:space="preserve"> </w:t>
      </w:r>
      <w:proofErr w:type="spellStart"/>
      <w:r>
        <w:t>kontaminované</w:t>
      </w:r>
      <w:proofErr w:type="spellEnd"/>
      <w:r>
        <w:rPr>
          <w:spacing w:val="-21"/>
        </w:rPr>
        <w:t xml:space="preserve"> </w:t>
      </w:r>
      <w:proofErr w:type="spellStart"/>
      <w:r>
        <w:t>oblečení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t>Ve</w:t>
      </w:r>
      <w:proofErr w:type="spellEnd"/>
      <w:r>
        <w:rPr>
          <w:spacing w:val="-21"/>
        </w:rPr>
        <w:t xml:space="preserve"> </w:t>
      </w:r>
      <w:proofErr w:type="spellStart"/>
      <w:r>
        <w:t>všech</w:t>
      </w:r>
      <w:proofErr w:type="spellEnd"/>
      <w:r>
        <w:rPr>
          <w:spacing w:val="-20"/>
        </w:rPr>
        <w:t xml:space="preserve"> </w:t>
      </w:r>
      <w:proofErr w:type="spellStart"/>
      <w:r>
        <w:t>případech</w:t>
      </w:r>
      <w:proofErr w:type="spellEnd"/>
      <w:r>
        <w:rPr>
          <w:spacing w:val="-21"/>
        </w:rPr>
        <w:t xml:space="preserve"> </w:t>
      </w:r>
      <w:proofErr w:type="spellStart"/>
      <w:r>
        <w:t>pochybností</w:t>
      </w:r>
      <w:proofErr w:type="spellEnd"/>
      <w:r>
        <w:t>,</w:t>
      </w:r>
      <w:r>
        <w:rPr>
          <w:spacing w:val="-21"/>
        </w:rPr>
        <w:t xml:space="preserve"> </w:t>
      </w:r>
      <w:proofErr w:type="spellStart"/>
      <w:r>
        <w:t>nebo</w:t>
      </w:r>
      <w:proofErr w:type="spellEnd"/>
      <w:r>
        <w:rPr>
          <w:spacing w:val="-20"/>
        </w:rPr>
        <w:t xml:space="preserve"> </w:t>
      </w:r>
      <w:proofErr w:type="spellStart"/>
      <w:r>
        <w:t>když</w:t>
      </w:r>
      <w:proofErr w:type="spellEnd"/>
      <w:r>
        <w:rPr>
          <w:spacing w:val="-21"/>
        </w:rPr>
        <w:t xml:space="preserve"> </w:t>
      </w:r>
      <w:proofErr w:type="spellStart"/>
      <w:r>
        <w:t>příznaky</w:t>
      </w:r>
      <w:proofErr w:type="spellEnd"/>
      <w:r>
        <w:rPr>
          <w:spacing w:val="-21"/>
        </w:rPr>
        <w:t xml:space="preserve"> </w:t>
      </w:r>
      <w:proofErr w:type="spellStart"/>
      <w:r>
        <w:t>přetrvávají</w:t>
      </w:r>
      <w:proofErr w:type="spellEnd"/>
      <w:r>
        <w:t>,</w:t>
      </w:r>
      <w:r>
        <w:rPr>
          <w:spacing w:val="-20"/>
        </w:rPr>
        <w:t xml:space="preserve"> </w:t>
      </w:r>
      <w:proofErr w:type="spellStart"/>
      <w:r>
        <w:t>vyhledejte</w:t>
      </w:r>
      <w:proofErr w:type="spellEnd"/>
      <w:r>
        <w:t xml:space="preserve"> </w:t>
      </w:r>
      <w:proofErr w:type="spellStart"/>
      <w:r>
        <w:t>lékařskou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. </w:t>
      </w:r>
      <w:proofErr w:type="spellStart"/>
      <w:r>
        <w:t>Dbejte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vlastního</w:t>
      </w:r>
      <w:proofErr w:type="spellEnd"/>
      <w:r>
        <w:rPr>
          <w:spacing w:val="7"/>
        </w:rPr>
        <w:t xml:space="preserve"> </w:t>
      </w:r>
      <w:proofErr w:type="spellStart"/>
      <w:r>
        <w:t>zdraví</w:t>
      </w:r>
      <w:proofErr w:type="spellEnd"/>
      <w:r>
        <w:t>.</w:t>
      </w:r>
    </w:p>
    <w:p w14:paraId="697D6F12" w14:textId="77777777" w:rsidR="00F371E6" w:rsidRDefault="00060A6A">
      <w:pPr>
        <w:pStyle w:val="Nadpis4"/>
      </w:pPr>
      <w:bookmarkStart w:id="33" w:name="Při_nadýchání"/>
      <w:bookmarkEnd w:id="33"/>
      <w:proofErr w:type="spellStart"/>
      <w:r>
        <w:t>Při</w:t>
      </w:r>
      <w:proofErr w:type="spellEnd"/>
      <w:r>
        <w:t xml:space="preserve"> </w:t>
      </w:r>
      <w:proofErr w:type="spellStart"/>
      <w:r>
        <w:t>nadýchání</w:t>
      </w:r>
      <w:proofErr w:type="spellEnd"/>
    </w:p>
    <w:p w14:paraId="0C1AE2AE" w14:textId="77777777" w:rsidR="00F371E6" w:rsidRDefault="00060A6A">
      <w:pPr>
        <w:pStyle w:val="Zkladntext"/>
        <w:spacing w:before="71" w:line="230" w:lineRule="auto"/>
        <w:ind w:left="870" w:right="511"/>
      </w:pPr>
      <w:proofErr w:type="spellStart"/>
      <w:r>
        <w:t>Zajistěte</w:t>
      </w:r>
      <w:proofErr w:type="spellEnd"/>
      <w:r>
        <w:rPr>
          <w:spacing w:val="-18"/>
        </w:rPr>
        <w:t xml:space="preserve"> </w:t>
      </w:r>
      <w:proofErr w:type="spellStart"/>
      <w:r>
        <w:t>přísun</w:t>
      </w:r>
      <w:proofErr w:type="spellEnd"/>
      <w:r>
        <w:rPr>
          <w:spacing w:val="-17"/>
        </w:rPr>
        <w:t xml:space="preserve"> </w:t>
      </w:r>
      <w:proofErr w:type="spellStart"/>
      <w:r>
        <w:t>čerstvého</w:t>
      </w:r>
      <w:proofErr w:type="spellEnd"/>
      <w:r>
        <w:rPr>
          <w:spacing w:val="-18"/>
        </w:rPr>
        <w:t xml:space="preserve"> </w:t>
      </w:r>
      <w:proofErr w:type="spellStart"/>
      <w:r>
        <w:t>vzduchu</w:t>
      </w:r>
      <w:proofErr w:type="spellEnd"/>
      <w:r>
        <w:t>.</w:t>
      </w:r>
      <w:r>
        <w:rPr>
          <w:spacing w:val="12"/>
        </w:rPr>
        <w:t xml:space="preserve"> </w:t>
      </w:r>
      <w:r>
        <w:t>V</w:t>
      </w:r>
      <w:r>
        <w:rPr>
          <w:spacing w:val="-17"/>
        </w:rPr>
        <w:t xml:space="preserve"> </w:t>
      </w:r>
      <w:proofErr w:type="spellStart"/>
      <w:r>
        <w:t>případě</w:t>
      </w:r>
      <w:proofErr w:type="spellEnd"/>
      <w:r>
        <w:rPr>
          <w:spacing w:val="-18"/>
        </w:rPr>
        <w:t xml:space="preserve"> </w:t>
      </w:r>
      <w:proofErr w:type="spellStart"/>
      <w:r>
        <w:t>že</w:t>
      </w:r>
      <w:proofErr w:type="spellEnd"/>
      <w:r>
        <w:rPr>
          <w:spacing w:val="-17"/>
        </w:rPr>
        <w:t xml:space="preserve"> </w:t>
      </w:r>
      <w:r>
        <w:t>je</w:t>
      </w:r>
      <w:r>
        <w:rPr>
          <w:spacing w:val="-18"/>
        </w:rPr>
        <w:t xml:space="preserve"> </w:t>
      </w:r>
      <w:proofErr w:type="spellStart"/>
      <w:r>
        <w:t>dýchání</w:t>
      </w:r>
      <w:proofErr w:type="spellEnd"/>
      <w:r>
        <w:rPr>
          <w:spacing w:val="-17"/>
        </w:rPr>
        <w:t xml:space="preserve"> </w:t>
      </w:r>
      <w:proofErr w:type="spellStart"/>
      <w:r>
        <w:t>nepravidelné</w:t>
      </w:r>
      <w:proofErr w:type="spellEnd"/>
      <w:r>
        <w:rPr>
          <w:spacing w:val="-18"/>
        </w:rPr>
        <w:t xml:space="preserve"> </w:t>
      </w:r>
      <w:proofErr w:type="spellStart"/>
      <w:r>
        <w:t>nebo</w:t>
      </w:r>
      <w:proofErr w:type="spellEnd"/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zastavilo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okamžitě</w:t>
      </w:r>
      <w:proofErr w:type="spellEnd"/>
      <w:r>
        <w:rPr>
          <w:spacing w:val="-17"/>
        </w:rPr>
        <w:t xml:space="preserve"> </w:t>
      </w:r>
      <w:proofErr w:type="spellStart"/>
      <w:r>
        <w:t>vyhledejte</w:t>
      </w:r>
      <w:proofErr w:type="spellEnd"/>
      <w:r>
        <w:rPr>
          <w:spacing w:val="-18"/>
        </w:rPr>
        <w:t xml:space="preserve"> </w:t>
      </w:r>
      <w:proofErr w:type="spellStart"/>
      <w:r>
        <w:t>lékařskou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a </w:t>
      </w:r>
      <w:proofErr w:type="spellStart"/>
      <w:r>
        <w:t>zahajte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první</w:t>
      </w:r>
      <w:proofErr w:type="spellEnd"/>
      <w:r>
        <w:rPr>
          <w:spacing w:val="-28"/>
        </w:rPr>
        <w:t xml:space="preserve"> </w:t>
      </w:r>
      <w:proofErr w:type="spellStart"/>
      <w:r>
        <w:t>pomoci</w:t>
      </w:r>
      <w:proofErr w:type="spellEnd"/>
      <w:r>
        <w:t>.</w:t>
      </w:r>
    </w:p>
    <w:p w14:paraId="7E76D837" w14:textId="77777777" w:rsidR="00F371E6" w:rsidRDefault="00060A6A">
      <w:pPr>
        <w:pStyle w:val="Nadpis4"/>
        <w:spacing w:before="138"/>
      </w:pPr>
      <w:bookmarkStart w:id="34" w:name="Při_styku_s_kůží"/>
      <w:bookmarkEnd w:id="34"/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kůží</w:t>
      </w:r>
      <w:proofErr w:type="spellEnd"/>
    </w:p>
    <w:p w14:paraId="3051C039" w14:textId="77777777" w:rsidR="00F371E6" w:rsidRDefault="00060A6A">
      <w:pPr>
        <w:pStyle w:val="Zkladntext"/>
        <w:spacing w:before="71" w:line="230" w:lineRule="auto"/>
        <w:ind w:left="870" w:right="839"/>
      </w:pPr>
      <w:proofErr w:type="spellStart"/>
      <w:r>
        <w:t>Při</w:t>
      </w:r>
      <w:proofErr w:type="spellEnd"/>
      <w:r>
        <w:rPr>
          <w:spacing w:val="-16"/>
        </w:rPr>
        <w:t xml:space="preserve"> </w:t>
      </w:r>
      <w:proofErr w:type="spellStart"/>
      <w:r>
        <w:t>styku</w:t>
      </w:r>
      <w:proofErr w:type="spellEnd"/>
      <w:r>
        <w:rPr>
          <w:spacing w:val="-16"/>
        </w:rPr>
        <w:t xml:space="preserve"> </w:t>
      </w:r>
      <w:r>
        <w:t>s</w:t>
      </w:r>
      <w:r>
        <w:rPr>
          <w:spacing w:val="-16"/>
        </w:rPr>
        <w:t xml:space="preserve"> </w:t>
      </w:r>
      <w:proofErr w:type="spellStart"/>
      <w:r>
        <w:t>kůží</w:t>
      </w:r>
      <w:proofErr w:type="spellEnd"/>
      <w:r>
        <w:rPr>
          <w:spacing w:val="-16"/>
        </w:rPr>
        <w:t xml:space="preserve"> </w:t>
      </w:r>
      <w:proofErr w:type="spellStart"/>
      <w:r>
        <w:t>okamžitě</w:t>
      </w:r>
      <w:proofErr w:type="spellEnd"/>
      <w:r>
        <w:rPr>
          <w:spacing w:val="-16"/>
        </w:rPr>
        <w:t xml:space="preserve"> </w:t>
      </w:r>
      <w:proofErr w:type="spellStart"/>
      <w:r>
        <w:t>omyjte</w:t>
      </w:r>
      <w:proofErr w:type="spellEnd"/>
      <w:r>
        <w:rPr>
          <w:spacing w:val="-15"/>
        </w:rPr>
        <w:t xml:space="preserve"> </w:t>
      </w:r>
      <w:proofErr w:type="spellStart"/>
      <w:r>
        <w:t>velkým</w:t>
      </w:r>
      <w:proofErr w:type="spellEnd"/>
      <w:r>
        <w:rPr>
          <w:spacing w:val="-16"/>
        </w:rPr>
        <w:t xml:space="preserve"> </w:t>
      </w:r>
      <w:proofErr w:type="spellStart"/>
      <w:r>
        <w:t>množstvím</w:t>
      </w:r>
      <w:proofErr w:type="spellEnd"/>
      <w:r>
        <w:rPr>
          <w:spacing w:val="-16"/>
        </w:rPr>
        <w:t xml:space="preserve"> </w:t>
      </w:r>
      <w:proofErr w:type="spellStart"/>
      <w:r>
        <w:t>vody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mýdla</w:t>
      </w:r>
      <w:proofErr w:type="spellEnd"/>
      <w:r>
        <w:t>.</w:t>
      </w:r>
      <w:r>
        <w:rPr>
          <w:spacing w:val="16"/>
        </w:rPr>
        <w:t xml:space="preserve"> </w:t>
      </w:r>
      <w:proofErr w:type="spellStart"/>
      <w:r>
        <w:t>Opláchněte</w:t>
      </w:r>
      <w:proofErr w:type="spellEnd"/>
      <w:r>
        <w:rPr>
          <w:spacing w:val="-16"/>
        </w:rPr>
        <w:t xml:space="preserve"> </w:t>
      </w:r>
      <w:proofErr w:type="spellStart"/>
      <w:r>
        <w:t>kůži</w:t>
      </w:r>
      <w:proofErr w:type="spellEnd"/>
      <w:r>
        <w:rPr>
          <w:spacing w:val="-16"/>
        </w:rPr>
        <w:t xml:space="preserve"> </w:t>
      </w:r>
      <w:r>
        <w:t>vodou.</w:t>
      </w:r>
      <w:r>
        <w:rPr>
          <w:spacing w:val="16"/>
        </w:rPr>
        <w:t xml:space="preserve"> </w:t>
      </w:r>
      <w:proofErr w:type="spellStart"/>
      <w:r>
        <w:t>Pokožku</w:t>
      </w:r>
      <w:proofErr w:type="spellEnd"/>
      <w:r>
        <w:rPr>
          <w:spacing w:val="-16"/>
        </w:rPr>
        <w:t xml:space="preserve"> </w:t>
      </w:r>
      <w:proofErr w:type="spellStart"/>
      <w:r>
        <w:t>ošetřete</w:t>
      </w:r>
      <w:proofErr w:type="spellEnd"/>
      <w:r>
        <w:rPr>
          <w:spacing w:val="-16"/>
        </w:rPr>
        <w:t xml:space="preserve"> </w:t>
      </w:r>
      <w:proofErr w:type="spellStart"/>
      <w:r>
        <w:t>vhodným</w:t>
      </w:r>
      <w:proofErr w:type="spellEnd"/>
      <w:r>
        <w:t xml:space="preserve"> </w:t>
      </w:r>
      <w:proofErr w:type="spellStart"/>
      <w:r>
        <w:t>ochranným</w:t>
      </w:r>
      <w:proofErr w:type="spellEnd"/>
      <w:r>
        <w:t xml:space="preserve"> </w:t>
      </w:r>
      <w:proofErr w:type="spellStart"/>
      <w:r>
        <w:t>krémem</w:t>
      </w:r>
      <w:proofErr w:type="spellEnd"/>
      <w:r>
        <w:t xml:space="preserve">. </w:t>
      </w:r>
      <w:proofErr w:type="spellStart"/>
      <w:r>
        <w:t>Nepoužívejte</w:t>
      </w:r>
      <w:proofErr w:type="spellEnd"/>
      <w:r>
        <w:t xml:space="preserve"> </w:t>
      </w:r>
      <w:proofErr w:type="spellStart"/>
      <w:r>
        <w:t>rozpouštědla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přetrvávají</w:t>
      </w:r>
      <w:proofErr w:type="spellEnd"/>
      <w:r>
        <w:t xml:space="preserve"> </w:t>
      </w:r>
      <w:proofErr w:type="spellStart"/>
      <w:r>
        <w:t>potíže</w:t>
      </w:r>
      <w:proofErr w:type="spellEnd"/>
      <w:r>
        <w:t xml:space="preserve">, </w:t>
      </w:r>
      <w:proofErr w:type="spellStart"/>
      <w:r>
        <w:t>vyhledejte</w:t>
      </w:r>
      <w:proofErr w:type="spellEnd"/>
      <w:r>
        <w:t xml:space="preserve"> </w:t>
      </w:r>
      <w:proofErr w:type="spellStart"/>
      <w:r>
        <w:t>lékařskou</w:t>
      </w:r>
      <w:proofErr w:type="spellEnd"/>
      <w:r>
        <w:rPr>
          <w:spacing w:val="-14"/>
        </w:rPr>
        <w:t xml:space="preserve"> </w:t>
      </w:r>
      <w:proofErr w:type="spellStart"/>
      <w:r>
        <w:t>pomoc</w:t>
      </w:r>
      <w:proofErr w:type="spellEnd"/>
      <w:r>
        <w:t>.</w:t>
      </w:r>
    </w:p>
    <w:p w14:paraId="4B48297E" w14:textId="77777777" w:rsidR="00F371E6" w:rsidRDefault="00060A6A">
      <w:pPr>
        <w:pStyle w:val="Nadpis4"/>
      </w:pPr>
      <w:bookmarkStart w:id="35" w:name="Při_zasažení_očí"/>
      <w:bookmarkEnd w:id="35"/>
      <w:proofErr w:type="spellStart"/>
      <w:r>
        <w:t>Při</w:t>
      </w:r>
      <w:proofErr w:type="spellEnd"/>
      <w:r>
        <w:t xml:space="preserve"> </w:t>
      </w:r>
      <w:proofErr w:type="spellStart"/>
      <w:r>
        <w:t>zasažení</w:t>
      </w:r>
      <w:proofErr w:type="spellEnd"/>
      <w:r>
        <w:t xml:space="preserve"> </w:t>
      </w:r>
      <w:proofErr w:type="spellStart"/>
      <w:r>
        <w:t>očí</w:t>
      </w:r>
      <w:proofErr w:type="spellEnd"/>
    </w:p>
    <w:p w14:paraId="2A6C97FF" w14:textId="77777777" w:rsidR="00F371E6" w:rsidRDefault="00060A6A">
      <w:pPr>
        <w:pStyle w:val="Zkladntext"/>
        <w:spacing w:before="72" w:line="230" w:lineRule="auto"/>
        <w:ind w:left="870" w:right="386"/>
      </w:pPr>
      <w:proofErr w:type="spellStart"/>
      <w:r>
        <w:t>Oční</w:t>
      </w:r>
      <w:proofErr w:type="spellEnd"/>
      <w:r>
        <w:rPr>
          <w:spacing w:val="-17"/>
        </w:rPr>
        <w:t xml:space="preserve"> </w:t>
      </w:r>
      <w:proofErr w:type="spellStart"/>
      <w:r>
        <w:t>víčka</w:t>
      </w:r>
      <w:proofErr w:type="spellEnd"/>
      <w:r>
        <w:rPr>
          <w:spacing w:val="-16"/>
        </w:rPr>
        <w:t xml:space="preserve"> </w:t>
      </w:r>
      <w:proofErr w:type="spellStart"/>
      <w:r>
        <w:t>držte</w:t>
      </w:r>
      <w:proofErr w:type="spellEnd"/>
      <w:r>
        <w:rPr>
          <w:spacing w:val="-16"/>
        </w:rPr>
        <w:t xml:space="preserve"> </w:t>
      </w:r>
      <w:proofErr w:type="spellStart"/>
      <w:r>
        <w:t>roztažená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vypláchněte</w:t>
      </w:r>
      <w:proofErr w:type="spellEnd"/>
      <w:r>
        <w:rPr>
          <w:spacing w:val="-16"/>
        </w:rPr>
        <w:t xml:space="preserve"> </w:t>
      </w:r>
      <w:proofErr w:type="spellStart"/>
      <w:r>
        <w:t>velkým</w:t>
      </w:r>
      <w:proofErr w:type="spellEnd"/>
      <w:r>
        <w:rPr>
          <w:spacing w:val="-16"/>
        </w:rPr>
        <w:t xml:space="preserve"> </w:t>
      </w:r>
      <w:proofErr w:type="spellStart"/>
      <w:r>
        <w:t>množstvím</w:t>
      </w:r>
      <w:proofErr w:type="spellEnd"/>
      <w:r>
        <w:rPr>
          <w:spacing w:val="-16"/>
        </w:rPr>
        <w:t xml:space="preserve"> </w:t>
      </w:r>
      <w:proofErr w:type="spellStart"/>
      <w:r>
        <w:t>čisté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tekoucí</w:t>
      </w:r>
      <w:proofErr w:type="spellEnd"/>
      <w:r>
        <w:rPr>
          <w:spacing w:val="-17"/>
        </w:rPr>
        <w:t xml:space="preserve"> </w:t>
      </w:r>
      <w:proofErr w:type="spellStart"/>
      <w:r>
        <w:t>vody</w:t>
      </w:r>
      <w:proofErr w:type="spellEnd"/>
      <w:r>
        <w:t>,</w:t>
      </w:r>
      <w:r>
        <w:rPr>
          <w:spacing w:val="-16"/>
        </w:rPr>
        <w:t xml:space="preserve"> </w:t>
      </w:r>
      <w:r>
        <w:t>po</w:t>
      </w:r>
      <w:r>
        <w:rPr>
          <w:spacing w:val="-16"/>
        </w:rPr>
        <w:t xml:space="preserve"> </w:t>
      </w:r>
      <w:proofErr w:type="spellStart"/>
      <w:r>
        <w:t>dobu</w:t>
      </w:r>
      <w:proofErr w:type="spellEnd"/>
      <w:r>
        <w:rPr>
          <w:spacing w:val="-16"/>
        </w:rPr>
        <w:t xml:space="preserve"> </w:t>
      </w:r>
      <w:r>
        <w:t>15</w:t>
      </w:r>
      <w:r>
        <w:rPr>
          <w:spacing w:val="-16"/>
        </w:rPr>
        <w:t xml:space="preserve"> </w:t>
      </w:r>
      <w:proofErr w:type="spellStart"/>
      <w:r>
        <w:t>minut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t>Vyjměte</w:t>
      </w:r>
      <w:proofErr w:type="spellEnd"/>
      <w:r>
        <w:rPr>
          <w:spacing w:val="-16"/>
        </w:rPr>
        <w:t xml:space="preserve"> </w:t>
      </w:r>
      <w:proofErr w:type="spellStart"/>
      <w:r>
        <w:t>kontaktní</w:t>
      </w:r>
      <w:proofErr w:type="spellEnd"/>
      <w:r>
        <w:rPr>
          <w:spacing w:val="-16"/>
        </w:rPr>
        <w:t xml:space="preserve"> </w:t>
      </w:r>
      <w:proofErr w:type="spellStart"/>
      <w:r>
        <w:t>čočky</w:t>
      </w:r>
      <w:proofErr w:type="spellEnd"/>
      <w:r>
        <w:t xml:space="preserve">, </w:t>
      </w:r>
      <w:proofErr w:type="spellStart"/>
      <w:r>
        <w:t>jsou</w:t>
      </w:r>
      <w:proofErr w:type="spellEnd"/>
      <w:r>
        <w:t>-li</w:t>
      </w:r>
      <w:r>
        <w:rPr>
          <w:spacing w:val="-9"/>
        </w:rPr>
        <w:t xml:space="preserve"> </w:t>
      </w:r>
      <w:proofErr w:type="spellStart"/>
      <w:r>
        <w:t>nasazeny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pokud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lze</w:t>
      </w:r>
      <w:proofErr w:type="spellEnd"/>
      <w:r>
        <w:rPr>
          <w:spacing w:val="-8"/>
        </w:rPr>
        <w:t xml:space="preserve"> </w:t>
      </w:r>
      <w:proofErr w:type="spellStart"/>
      <w:r>
        <w:t>vyjmout</w:t>
      </w:r>
      <w:proofErr w:type="spellEnd"/>
      <w:r>
        <w:rPr>
          <w:spacing w:val="-9"/>
        </w:rPr>
        <w:t xml:space="preserve"> </w:t>
      </w:r>
      <w:proofErr w:type="spellStart"/>
      <w:r>
        <w:t>snadno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Pokračujte</w:t>
      </w:r>
      <w:proofErr w:type="spellEnd"/>
      <w:r>
        <w:rPr>
          <w:spacing w:val="-9"/>
        </w:rPr>
        <w:t xml:space="preserve"> </w:t>
      </w:r>
      <w:proofErr w:type="spellStart"/>
      <w:r>
        <w:t>ve</w:t>
      </w:r>
      <w:proofErr w:type="spellEnd"/>
      <w:r>
        <w:rPr>
          <w:spacing w:val="-9"/>
        </w:rPr>
        <w:t xml:space="preserve"> </w:t>
      </w:r>
      <w:proofErr w:type="spellStart"/>
      <w:r>
        <w:t>vyplachování</w:t>
      </w:r>
      <w:proofErr w:type="spellEnd"/>
      <w:r>
        <w:t>.</w:t>
      </w:r>
      <w:r>
        <w:rPr>
          <w:spacing w:val="30"/>
        </w:rPr>
        <w:t xml:space="preserve"> </w:t>
      </w:r>
      <w:proofErr w:type="spellStart"/>
      <w:r>
        <w:t>Konzultujte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proofErr w:type="spellStart"/>
      <w:r>
        <w:t>očním</w:t>
      </w:r>
      <w:proofErr w:type="spellEnd"/>
      <w:r>
        <w:rPr>
          <w:spacing w:val="-9"/>
        </w:rPr>
        <w:t xml:space="preserve"> </w:t>
      </w:r>
      <w:proofErr w:type="spellStart"/>
      <w:r>
        <w:t>lékařem</w:t>
      </w:r>
      <w:proofErr w:type="spellEnd"/>
      <w:r>
        <w:t>.</w:t>
      </w:r>
    </w:p>
    <w:p w14:paraId="230FE795" w14:textId="77777777" w:rsidR="00F371E6" w:rsidRDefault="00060A6A">
      <w:pPr>
        <w:pStyle w:val="Nadpis4"/>
      </w:pPr>
      <w:bookmarkStart w:id="36" w:name="Při_požití"/>
      <w:bookmarkEnd w:id="36"/>
      <w:proofErr w:type="spellStart"/>
      <w:r>
        <w:t>Při</w:t>
      </w:r>
      <w:proofErr w:type="spellEnd"/>
      <w:r>
        <w:t xml:space="preserve"> </w:t>
      </w:r>
      <w:proofErr w:type="spellStart"/>
      <w:r>
        <w:t>požití</w:t>
      </w:r>
      <w:proofErr w:type="spellEnd"/>
    </w:p>
    <w:p w14:paraId="3433FFB8" w14:textId="77777777" w:rsidR="00F371E6" w:rsidRDefault="00060A6A">
      <w:pPr>
        <w:pStyle w:val="Zkladntext"/>
        <w:spacing w:before="71" w:line="230" w:lineRule="auto"/>
        <w:ind w:left="870" w:right="714"/>
      </w:pPr>
      <w:proofErr w:type="spellStart"/>
      <w:r>
        <w:t>Při</w:t>
      </w:r>
      <w:proofErr w:type="spellEnd"/>
      <w:r>
        <w:rPr>
          <w:spacing w:val="-18"/>
        </w:rPr>
        <w:t xml:space="preserve"> </w:t>
      </w:r>
      <w:proofErr w:type="spellStart"/>
      <w:r>
        <w:t>požití</w:t>
      </w:r>
      <w:proofErr w:type="spellEnd"/>
      <w:r>
        <w:rPr>
          <w:spacing w:val="-17"/>
        </w:rPr>
        <w:t xml:space="preserve"> </w:t>
      </w:r>
      <w:proofErr w:type="spellStart"/>
      <w:r>
        <w:t>vypláchněte</w:t>
      </w:r>
      <w:proofErr w:type="spellEnd"/>
      <w:r>
        <w:rPr>
          <w:spacing w:val="-17"/>
        </w:rPr>
        <w:t xml:space="preserve"> </w:t>
      </w:r>
      <w:proofErr w:type="spellStart"/>
      <w:r>
        <w:t>ústa</w:t>
      </w:r>
      <w:proofErr w:type="spellEnd"/>
      <w:r>
        <w:rPr>
          <w:spacing w:val="-17"/>
        </w:rPr>
        <w:t xml:space="preserve"> </w:t>
      </w:r>
      <w:r>
        <w:t>vodou</w:t>
      </w:r>
      <w:r>
        <w:rPr>
          <w:spacing w:val="-17"/>
        </w:rPr>
        <w:t xml:space="preserve"> </w:t>
      </w:r>
      <w:r>
        <w:t>(</w:t>
      </w:r>
      <w:proofErr w:type="spellStart"/>
      <w:r>
        <w:t>pouze</w:t>
      </w:r>
      <w:proofErr w:type="spellEnd"/>
      <w:r>
        <w:rPr>
          <w:spacing w:val="-17"/>
        </w:rPr>
        <w:t xml:space="preserve"> </w:t>
      </w:r>
      <w:r>
        <w:t>je-li</w:t>
      </w:r>
      <w:r>
        <w:rPr>
          <w:spacing w:val="-18"/>
        </w:rPr>
        <w:t xml:space="preserve"> </w:t>
      </w:r>
      <w:proofErr w:type="spellStart"/>
      <w:r>
        <w:t>postižený</w:t>
      </w:r>
      <w:proofErr w:type="spellEnd"/>
      <w:r>
        <w:rPr>
          <w:spacing w:val="-17"/>
        </w:rPr>
        <w:t xml:space="preserve"> </w:t>
      </w:r>
      <w:proofErr w:type="spellStart"/>
      <w:r>
        <w:t>při</w:t>
      </w:r>
      <w:proofErr w:type="spellEnd"/>
      <w:r>
        <w:rPr>
          <w:spacing w:val="-17"/>
        </w:rPr>
        <w:t xml:space="preserve"> </w:t>
      </w:r>
      <w:proofErr w:type="spellStart"/>
      <w:r>
        <w:t>vědomí</w:t>
      </w:r>
      <w:proofErr w:type="spellEnd"/>
      <w:r>
        <w:t>).</w:t>
      </w:r>
      <w:r>
        <w:rPr>
          <w:spacing w:val="13"/>
        </w:rPr>
        <w:t xml:space="preserve"> </w:t>
      </w:r>
      <w:proofErr w:type="spellStart"/>
      <w:r>
        <w:t>Dejte</w:t>
      </w:r>
      <w:proofErr w:type="spellEnd"/>
      <w:r>
        <w:rPr>
          <w:spacing w:val="-17"/>
        </w:rPr>
        <w:t xml:space="preserve"> </w:t>
      </w:r>
      <w:proofErr w:type="spellStart"/>
      <w:r>
        <w:t>vypít</w:t>
      </w:r>
      <w:proofErr w:type="spellEnd"/>
      <w:r>
        <w:rPr>
          <w:spacing w:val="-17"/>
        </w:rPr>
        <w:t xml:space="preserve"> </w:t>
      </w:r>
      <w:proofErr w:type="spellStart"/>
      <w:r>
        <w:t>větší</w:t>
      </w:r>
      <w:proofErr w:type="spellEnd"/>
      <w:r>
        <w:rPr>
          <w:spacing w:val="-17"/>
        </w:rPr>
        <w:t xml:space="preserve"> </w:t>
      </w:r>
      <w:proofErr w:type="spellStart"/>
      <w:r>
        <w:t>množství</w:t>
      </w:r>
      <w:proofErr w:type="spellEnd"/>
      <w:r>
        <w:rPr>
          <w:spacing w:val="-18"/>
        </w:rPr>
        <w:t xml:space="preserve"> </w:t>
      </w:r>
      <w:proofErr w:type="spellStart"/>
      <w:r>
        <w:t>vody</w:t>
      </w:r>
      <w:proofErr w:type="spellEnd"/>
      <w:r>
        <w:t>.</w:t>
      </w:r>
      <w:r>
        <w:rPr>
          <w:spacing w:val="13"/>
        </w:rPr>
        <w:t xml:space="preserve"> </w:t>
      </w:r>
      <w:r>
        <w:t xml:space="preserve">NEVYVOLÁVEJTE </w:t>
      </w:r>
      <w:proofErr w:type="spellStart"/>
      <w:r>
        <w:t>zvracení</w:t>
      </w:r>
      <w:proofErr w:type="spellEnd"/>
      <w:r>
        <w:t xml:space="preserve">. </w:t>
      </w:r>
      <w:proofErr w:type="spellStart"/>
      <w:r>
        <w:t>Konzultujte</w:t>
      </w:r>
      <w:proofErr w:type="spellEnd"/>
      <w:r>
        <w:t xml:space="preserve"> s</w:t>
      </w:r>
      <w:r>
        <w:rPr>
          <w:spacing w:val="-22"/>
        </w:rPr>
        <w:t xml:space="preserve"> </w:t>
      </w:r>
      <w:proofErr w:type="spellStart"/>
      <w:r>
        <w:t>lékařem</w:t>
      </w:r>
      <w:proofErr w:type="spellEnd"/>
      <w:r>
        <w:t>.</w:t>
      </w:r>
    </w:p>
    <w:p w14:paraId="49E5FF59" w14:textId="77777777" w:rsidR="00F371E6" w:rsidRDefault="00F371E6">
      <w:pPr>
        <w:pStyle w:val="Zkladntext"/>
        <w:spacing w:before="5"/>
        <w:rPr>
          <w:sz w:val="15"/>
        </w:rPr>
      </w:pPr>
    </w:p>
    <w:p w14:paraId="1781DA71" w14:textId="77777777" w:rsidR="00F371E6" w:rsidRDefault="00060A6A">
      <w:pPr>
        <w:pStyle w:val="Nadpis3"/>
        <w:numPr>
          <w:ilvl w:val="1"/>
          <w:numId w:val="12"/>
        </w:numPr>
        <w:tabs>
          <w:tab w:val="left" w:pos="750"/>
          <w:tab w:val="left" w:pos="751"/>
        </w:tabs>
        <w:ind w:hanging="641"/>
      </w:pPr>
      <w:bookmarkStart w:id="37" w:name="4.2_Nejdůležitější_akutní_a_opožděné_sym"/>
      <w:bookmarkEnd w:id="37"/>
      <w:proofErr w:type="spellStart"/>
      <w:r>
        <w:t>Nejdůležitější</w:t>
      </w:r>
      <w:proofErr w:type="spellEnd"/>
      <w:r>
        <w:t xml:space="preserve"> </w:t>
      </w:r>
      <w:proofErr w:type="spellStart"/>
      <w:r>
        <w:t>akutní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opožděné</w:t>
      </w:r>
      <w:proofErr w:type="spellEnd"/>
      <w:r>
        <w:t xml:space="preserve"> </w:t>
      </w:r>
      <w:proofErr w:type="spellStart"/>
      <w:r>
        <w:t>symptomy</w:t>
      </w:r>
      <w:proofErr w:type="spellEnd"/>
      <w:r>
        <w:t xml:space="preserve"> a</w:t>
      </w:r>
      <w:r>
        <w:rPr>
          <w:spacing w:val="4"/>
        </w:rPr>
        <w:t xml:space="preserve"> </w:t>
      </w:r>
      <w:proofErr w:type="spellStart"/>
      <w:r>
        <w:t>účinky</w:t>
      </w:r>
      <w:proofErr w:type="spellEnd"/>
    </w:p>
    <w:p w14:paraId="6BA5E41C" w14:textId="77777777" w:rsidR="00F371E6" w:rsidRDefault="00060A6A">
      <w:pPr>
        <w:pStyle w:val="Zkladntext"/>
        <w:ind w:left="870"/>
      </w:pPr>
      <w:proofErr w:type="spellStart"/>
      <w:r>
        <w:t>Symptomy</w:t>
      </w:r>
      <w:proofErr w:type="spellEnd"/>
      <w:r>
        <w:t xml:space="preserve"> a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zatím</w:t>
      </w:r>
      <w:proofErr w:type="spellEnd"/>
      <w:r>
        <w:t xml:space="preserve"> </w:t>
      </w:r>
      <w:proofErr w:type="spellStart"/>
      <w:r>
        <w:t>známé</w:t>
      </w:r>
      <w:proofErr w:type="spellEnd"/>
      <w:r>
        <w:t>.</w:t>
      </w:r>
    </w:p>
    <w:p w14:paraId="562CF5D0" w14:textId="77777777" w:rsidR="00F371E6" w:rsidRDefault="00F371E6">
      <w:pPr>
        <w:pStyle w:val="Zkladntext"/>
        <w:spacing w:before="4"/>
        <w:rPr>
          <w:sz w:val="15"/>
        </w:rPr>
      </w:pPr>
    </w:p>
    <w:p w14:paraId="15DF1F48" w14:textId="77777777" w:rsidR="00F371E6" w:rsidRDefault="00060A6A">
      <w:pPr>
        <w:pStyle w:val="Nadpis3"/>
        <w:numPr>
          <w:ilvl w:val="1"/>
          <w:numId w:val="12"/>
        </w:numPr>
        <w:tabs>
          <w:tab w:val="left" w:pos="750"/>
          <w:tab w:val="left" w:pos="751"/>
        </w:tabs>
        <w:ind w:hanging="641"/>
      </w:pPr>
      <w:bookmarkStart w:id="38" w:name="4.3_Pokyn_týkající_se_okamžité_lékařské_"/>
      <w:bookmarkEnd w:id="38"/>
      <w:proofErr w:type="spellStart"/>
      <w:r>
        <w:t>Pokyn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okamžité</w:t>
      </w:r>
      <w:proofErr w:type="spellEnd"/>
      <w:r>
        <w:t xml:space="preserve">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pomoci</w:t>
      </w:r>
      <w:proofErr w:type="spellEnd"/>
      <w:r>
        <w:t xml:space="preserve"> a </w:t>
      </w:r>
      <w:proofErr w:type="spellStart"/>
      <w:r>
        <w:t>zvláštního</w:t>
      </w:r>
      <w:proofErr w:type="spellEnd"/>
      <w:r>
        <w:rPr>
          <w:spacing w:val="7"/>
        </w:rPr>
        <w:t xml:space="preserve"> </w:t>
      </w:r>
      <w:proofErr w:type="spellStart"/>
      <w:r>
        <w:t>ošetření</w:t>
      </w:r>
      <w:proofErr w:type="spellEnd"/>
    </w:p>
    <w:p w14:paraId="2BBFC428" w14:textId="77777777" w:rsidR="00F371E6" w:rsidRDefault="00060A6A">
      <w:pPr>
        <w:pStyle w:val="Zkladntext"/>
        <w:ind w:left="870"/>
      </w:pPr>
      <w:proofErr w:type="spellStart"/>
      <w:r>
        <w:t>Ošetřujte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symptomů</w:t>
      </w:r>
      <w:proofErr w:type="spellEnd"/>
      <w:r>
        <w:t>.</w:t>
      </w:r>
    </w:p>
    <w:p w14:paraId="76D4F271" w14:textId="77777777" w:rsidR="00F371E6" w:rsidRDefault="00F371E6">
      <w:pPr>
        <w:sectPr w:rsidR="00F371E6">
          <w:type w:val="continuous"/>
          <w:pgSz w:w="11900" w:h="16840"/>
          <w:pgMar w:top="1280" w:right="740" w:bottom="1060" w:left="740" w:header="708" w:footer="708" w:gutter="0"/>
          <w:cols w:space="708"/>
        </w:sectPr>
      </w:pPr>
    </w:p>
    <w:p w14:paraId="6265D6EE" w14:textId="77777777" w:rsidR="00F371E6" w:rsidRDefault="00F371E6">
      <w:pPr>
        <w:pStyle w:val="Zkladntext"/>
        <w:spacing w:before="0"/>
      </w:pPr>
    </w:p>
    <w:p w14:paraId="77F3484B" w14:textId="77777777" w:rsidR="00F371E6" w:rsidRDefault="00060A6A">
      <w:pPr>
        <w:spacing w:line="230" w:lineRule="auto"/>
        <w:ind w:left="110" w:right="3"/>
        <w:rPr>
          <w:sz w:val="16"/>
        </w:rPr>
      </w:pPr>
      <w:bookmarkStart w:id="39" w:name="_-_ODDÍL_7:_Zacházení_a_skladování"/>
      <w:bookmarkEnd w:id="39"/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verze</w:t>
      </w:r>
      <w:proofErr w:type="spellEnd"/>
      <w:r>
        <w:rPr>
          <w:sz w:val="16"/>
        </w:rPr>
        <w:t xml:space="preserve">: GHS 2.0 </w:t>
      </w:r>
      <w:proofErr w:type="spellStart"/>
      <w:r>
        <w:rPr>
          <w:sz w:val="16"/>
        </w:rPr>
        <w:t>Nahrazuje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verzi</w:t>
      </w:r>
      <w:proofErr w:type="spellEnd"/>
      <w:r>
        <w:rPr>
          <w:sz w:val="16"/>
        </w:rPr>
        <w:t xml:space="preserve">: </w:t>
      </w:r>
      <w:r>
        <w:rPr>
          <w:spacing w:val="-3"/>
          <w:sz w:val="16"/>
        </w:rPr>
        <w:t>1.1.2017</w:t>
      </w:r>
    </w:p>
    <w:p w14:paraId="4B294B4C" w14:textId="77777777" w:rsidR="00F371E6" w:rsidRDefault="00060A6A">
      <w:pPr>
        <w:pStyle w:val="Zkladntext"/>
        <w:spacing w:before="5"/>
        <w:rPr>
          <w:sz w:val="16"/>
        </w:rPr>
      </w:pPr>
      <w:r>
        <w:br w:type="column"/>
      </w:r>
    </w:p>
    <w:p w14:paraId="0A3A8BBD" w14:textId="77777777" w:rsidR="00F371E6" w:rsidRDefault="00060A6A">
      <w:pPr>
        <w:spacing w:line="180" w:lineRule="exact"/>
        <w:ind w:right="108"/>
        <w:jc w:val="right"/>
        <w:rPr>
          <w:sz w:val="16"/>
        </w:rPr>
      </w:pPr>
      <w:r>
        <w:rPr>
          <w:sz w:val="16"/>
        </w:rPr>
        <w:t>Datum</w:t>
      </w:r>
      <w:r>
        <w:rPr>
          <w:spacing w:val="-24"/>
          <w:sz w:val="16"/>
        </w:rPr>
        <w:t xml:space="preserve"> </w:t>
      </w:r>
      <w:proofErr w:type="spellStart"/>
      <w:r>
        <w:rPr>
          <w:sz w:val="16"/>
        </w:rPr>
        <w:t>sestavení</w:t>
      </w:r>
      <w:proofErr w:type="spellEnd"/>
      <w:r>
        <w:rPr>
          <w:sz w:val="16"/>
        </w:rPr>
        <w:t>:</w:t>
      </w:r>
      <w:r>
        <w:rPr>
          <w:spacing w:val="-23"/>
          <w:sz w:val="16"/>
        </w:rPr>
        <w:t xml:space="preserve"> </w:t>
      </w:r>
      <w:r>
        <w:rPr>
          <w:sz w:val="15"/>
        </w:rPr>
        <w:t>(</w:t>
      </w:r>
      <w:proofErr w:type="spellStart"/>
      <w:r>
        <w:rPr>
          <w:sz w:val="15"/>
        </w:rPr>
        <w:t>první</w:t>
      </w:r>
      <w:proofErr w:type="spellEnd"/>
      <w:r>
        <w:rPr>
          <w:spacing w:val="-22"/>
          <w:sz w:val="15"/>
        </w:rPr>
        <w:t xml:space="preserve"> </w:t>
      </w:r>
      <w:proofErr w:type="spellStart"/>
      <w:r>
        <w:rPr>
          <w:sz w:val="15"/>
        </w:rPr>
        <w:t>verze</w:t>
      </w:r>
      <w:proofErr w:type="spellEnd"/>
      <w:r>
        <w:rPr>
          <w:sz w:val="15"/>
        </w:rPr>
        <w:t>)</w:t>
      </w:r>
      <w:r>
        <w:rPr>
          <w:spacing w:val="-22"/>
          <w:sz w:val="15"/>
        </w:rPr>
        <w:t xml:space="preserve"> </w:t>
      </w:r>
      <w:r>
        <w:rPr>
          <w:sz w:val="16"/>
        </w:rPr>
        <w:t>1.1.2017</w:t>
      </w:r>
    </w:p>
    <w:p w14:paraId="030F7F12" w14:textId="77777777" w:rsidR="00F371E6" w:rsidRDefault="00060A6A">
      <w:pPr>
        <w:spacing w:line="180" w:lineRule="exact"/>
        <w:ind w:right="108"/>
        <w:jc w:val="right"/>
        <w:rPr>
          <w:sz w:val="16"/>
        </w:rPr>
      </w:pPr>
      <w:proofErr w:type="spellStart"/>
      <w:r>
        <w:rPr>
          <w:sz w:val="16"/>
        </w:rPr>
        <w:t>Revize</w:t>
      </w:r>
      <w:proofErr w:type="spellEnd"/>
      <w:r>
        <w:rPr>
          <w:sz w:val="16"/>
        </w:rPr>
        <w:t>:</w:t>
      </w:r>
      <w:r>
        <w:rPr>
          <w:spacing w:val="-31"/>
          <w:sz w:val="16"/>
        </w:rPr>
        <w:t xml:space="preserve"> </w:t>
      </w:r>
      <w:r>
        <w:rPr>
          <w:sz w:val="16"/>
        </w:rPr>
        <w:t>15.12.2022</w:t>
      </w:r>
    </w:p>
    <w:p w14:paraId="048A8BDE" w14:textId="77777777" w:rsidR="00F371E6" w:rsidRDefault="00F371E6">
      <w:pPr>
        <w:spacing w:line="180" w:lineRule="exact"/>
        <w:jc w:val="right"/>
        <w:rPr>
          <w:sz w:val="16"/>
        </w:rPr>
        <w:sectPr w:rsidR="00F371E6">
          <w:pgSz w:w="11900" w:h="16840"/>
          <w:pgMar w:top="1800" w:right="740" w:bottom="1060" w:left="740" w:header="703" w:footer="860" w:gutter="0"/>
          <w:cols w:num="2" w:space="708" w:equalWidth="0">
            <w:col w:w="1933" w:space="5559"/>
            <w:col w:w="2928"/>
          </w:cols>
        </w:sectPr>
      </w:pPr>
    </w:p>
    <w:p w14:paraId="52246B36" w14:textId="77777777" w:rsidR="00F371E6" w:rsidRDefault="00F371E6">
      <w:pPr>
        <w:pStyle w:val="Zkladntext"/>
        <w:spacing w:before="4"/>
        <w:rPr>
          <w:sz w:val="6"/>
        </w:rPr>
      </w:pPr>
    </w:p>
    <w:p w14:paraId="5A31E3DA" w14:textId="77777777" w:rsidR="00F371E6" w:rsidRDefault="00060A6A">
      <w:pPr>
        <w:pStyle w:val="Zkladntext"/>
        <w:spacing w:before="0"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E5C5C9" wp14:editId="53E190FA">
                <wp:extent cx="6477000" cy="6350"/>
                <wp:effectExtent l="12700" t="5080" r="6350" b="7620"/>
                <wp:docPr id="4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6350"/>
                          <a:chOff x="0" y="0"/>
                          <a:chExt cx="10200" cy="10"/>
                        </a:xfrm>
                      </wpg:grpSpPr>
                      <wps:wsp>
                        <wps:cNvPr id="4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FC259" id="Group 27" o:spid="_x0000_s1026" style="width:510pt;height:.5pt;mso-position-horizontal-relative:char;mso-position-vertical-relative:line" coordsize="10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">
                <v:line id="Line 28" o:spid="_x0000_s1027" style="position:absolute;visibility:visible;mso-wrap-style:square" from="0,5" to="10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46FF0CAB" w14:textId="77777777" w:rsidR="00F371E6" w:rsidRDefault="00F371E6">
      <w:pPr>
        <w:pStyle w:val="Zkladntext"/>
        <w:spacing w:before="11"/>
        <w:rPr>
          <w:sz w:val="3"/>
        </w:rPr>
      </w:pPr>
    </w:p>
    <w:p w14:paraId="4195DA3B" w14:textId="77777777" w:rsidR="00F371E6" w:rsidRDefault="00060A6A">
      <w:pPr>
        <w:pStyle w:val="Zkladntext"/>
        <w:spacing w:before="0"/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F83A250" wp14:editId="47F68239">
                <wp:extent cx="6477000" cy="224155"/>
                <wp:effectExtent l="0" t="0" r="3175" b="0"/>
                <wp:docPr id="4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AFC0A" w14:textId="77777777" w:rsidR="00F371E6" w:rsidRDefault="00060A6A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5: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Opatření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hašení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požáru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28" type="#_x0000_t202" style="width:510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" fillcolor="#ef0057" stroked="f">
                <v:textbox inset="0,0,0,0">
                  <w:txbxContent>
                    <w:p w:rsidR="00F371E6" w:rsidRDefault="00060A6A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FBFBFF"/>
                          <w:sz w:val="21"/>
                        </w:rPr>
                        <w:t>ODDÍL 5: Opatření pro hašení požáru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E1E8AB" w14:textId="77777777" w:rsidR="00F371E6" w:rsidRDefault="00060A6A">
      <w:pPr>
        <w:pStyle w:val="Nadpis3"/>
        <w:numPr>
          <w:ilvl w:val="1"/>
          <w:numId w:val="11"/>
        </w:numPr>
        <w:tabs>
          <w:tab w:val="left" w:pos="750"/>
          <w:tab w:val="left" w:pos="751"/>
        </w:tabs>
        <w:spacing w:before="110"/>
        <w:ind w:hanging="641"/>
      </w:pPr>
      <w:bookmarkStart w:id="40" w:name="5.1_Hasiva"/>
      <w:bookmarkEnd w:id="40"/>
      <w:proofErr w:type="spellStart"/>
      <w:r>
        <w:t>Hasiva</w:t>
      </w:r>
      <w:proofErr w:type="spellEnd"/>
    </w:p>
    <w:p w14:paraId="71A7BCCA" w14:textId="77777777" w:rsidR="00F371E6" w:rsidRDefault="00060A6A">
      <w:pPr>
        <w:pStyle w:val="Zkladntext"/>
        <w:ind w:left="870"/>
      </w:pPr>
      <w:proofErr w:type="spellStart"/>
      <w:r>
        <w:t>Produkt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hořlavý</w:t>
      </w:r>
      <w:proofErr w:type="spellEnd"/>
      <w:r>
        <w:t xml:space="preserve">. </w:t>
      </w:r>
      <w:proofErr w:type="spellStart"/>
      <w:r>
        <w:t>Typ</w:t>
      </w:r>
      <w:proofErr w:type="spellEnd"/>
      <w:r>
        <w:t xml:space="preserve"> </w:t>
      </w:r>
      <w:proofErr w:type="spellStart"/>
      <w:r>
        <w:t>hasicího</w:t>
      </w:r>
      <w:proofErr w:type="spellEnd"/>
      <w:r>
        <w:t xml:space="preserve"> </w:t>
      </w:r>
      <w:proofErr w:type="spellStart"/>
      <w:r>
        <w:t>prostředku</w:t>
      </w:r>
      <w:proofErr w:type="spellEnd"/>
      <w:r>
        <w:t xml:space="preserve"> </w:t>
      </w:r>
      <w:proofErr w:type="spellStart"/>
      <w:r>
        <w:t>přizpůsobte</w:t>
      </w:r>
      <w:proofErr w:type="spellEnd"/>
      <w:r>
        <w:t xml:space="preserve"> </w:t>
      </w:r>
      <w:proofErr w:type="spellStart"/>
      <w:r>
        <w:t>okolí</w:t>
      </w:r>
      <w:proofErr w:type="spellEnd"/>
      <w:r>
        <w:t>.</w:t>
      </w:r>
    </w:p>
    <w:p w14:paraId="4B0274F6" w14:textId="77777777" w:rsidR="00F371E6" w:rsidRDefault="00060A6A">
      <w:pPr>
        <w:pStyle w:val="Nadpis4"/>
      </w:pPr>
      <w:bookmarkStart w:id="41" w:name="Vhodná_hasiva"/>
      <w:bookmarkEnd w:id="41"/>
      <w:proofErr w:type="spellStart"/>
      <w:r>
        <w:t>Vhodná</w:t>
      </w:r>
      <w:proofErr w:type="spellEnd"/>
      <w:r>
        <w:t xml:space="preserve"> </w:t>
      </w:r>
      <w:proofErr w:type="spellStart"/>
      <w:r>
        <w:t>hasiva</w:t>
      </w:r>
      <w:proofErr w:type="spellEnd"/>
    </w:p>
    <w:p w14:paraId="384DEAA4" w14:textId="77777777" w:rsidR="00F371E6" w:rsidRDefault="00060A6A">
      <w:pPr>
        <w:pStyle w:val="Zkladntext"/>
        <w:ind w:left="870"/>
      </w:pPr>
      <w:proofErr w:type="spellStart"/>
      <w:r>
        <w:t>oxid</w:t>
      </w:r>
      <w:proofErr w:type="spellEnd"/>
      <w:r>
        <w:t xml:space="preserve"> </w:t>
      </w:r>
      <w:proofErr w:type="spellStart"/>
      <w:r>
        <w:t>uhličitý</w:t>
      </w:r>
      <w:proofErr w:type="spellEnd"/>
      <w:r>
        <w:t xml:space="preserve"> (CO2), </w:t>
      </w:r>
      <w:proofErr w:type="spellStart"/>
      <w:r>
        <w:t>pěna</w:t>
      </w:r>
      <w:proofErr w:type="spellEnd"/>
      <w:r>
        <w:t xml:space="preserve">, </w:t>
      </w:r>
      <w:proofErr w:type="spellStart"/>
      <w:r>
        <w:t>hasicí</w:t>
      </w:r>
      <w:proofErr w:type="spellEnd"/>
      <w:r>
        <w:t xml:space="preserve"> </w:t>
      </w:r>
      <w:proofErr w:type="spellStart"/>
      <w:r>
        <w:t>prášek</w:t>
      </w:r>
      <w:proofErr w:type="spellEnd"/>
      <w:r>
        <w:t xml:space="preserve">, </w:t>
      </w:r>
      <w:proofErr w:type="spellStart"/>
      <w:r>
        <w:t>rozstřikovaný</w:t>
      </w:r>
      <w:proofErr w:type="spellEnd"/>
      <w:r>
        <w:t xml:space="preserve"> </w:t>
      </w:r>
      <w:proofErr w:type="spellStart"/>
      <w:r>
        <w:t>vodní</w:t>
      </w:r>
      <w:proofErr w:type="spellEnd"/>
      <w:r>
        <w:t xml:space="preserve"> proud</w:t>
      </w:r>
    </w:p>
    <w:p w14:paraId="202F7749" w14:textId="77777777" w:rsidR="00F371E6" w:rsidRDefault="00060A6A">
      <w:pPr>
        <w:pStyle w:val="Nadpis4"/>
        <w:spacing w:before="136"/>
      </w:pPr>
      <w:bookmarkStart w:id="42" w:name="Nevhodná_hasiva"/>
      <w:bookmarkEnd w:id="42"/>
      <w:proofErr w:type="spellStart"/>
      <w:r>
        <w:t>Nevhodná</w:t>
      </w:r>
      <w:proofErr w:type="spellEnd"/>
      <w:r>
        <w:t xml:space="preserve"> </w:t>
      </w:r>
      <w:proofErr w:type="spellStart"/>
      <w:r>
        <w:t>hasiva</w:t>
      </w:r>
      <w:proofErr w:type="spellEnd"/>
    </w:p>
    <w:p w14:paraId="57FFFFF6" w14:textId="77777777" w:rsidR="00F371E6" w:rsidRDefault="00060A6A">
      <w:pPr>
        <w:pStyle w:val="Zkladntext"/>
        <w:spacing w:before="66"/>
        <w:ind w:left="870"/>
      </w:pPr>
      <w:proofErr w:type="spellStart"/>
      <w:r>
        <w:t>vodní</w:t>
      </w:r>
      <w:proofErr w:type="spellEnd"/>
      <w:r>
        <w:t xml:space="preserve"> proud</w:t>
      </w:r>
    </w:p>
    <w:p w14:paraId="130B7569" w14:textId="77777777" w:rsidR="00F371E6" w:rsidRDefault="00F371E6">
      <w:pPr>
        <w:pStyle w:val="Zkladntext"/>
        <w:spacing w:before="3"/>
        <w:rPr>
          <w:sz w:val="15"/>
        </w:rPr>
      </w:pPr>
    </w:p>
    <w:p w14:paraId="39A3E5FB" w14:textId="77777777" w:rsidR="00F371E6" w:rsidRDefault="00060A6A">
      <w:pPr>
        <w:pStyle w:val="Nadpis3"/>
        <w:numPr>
          <w:ilvl w:val="1"/>
          <w:numId w:val="11"/>
        </w:numPr>
        <w:tabs>
          <w:tab w:val="left" w:pos="750"/>
          <w:tab w:val="left" w:pos="751"/>
        </w:tabs>
        <w:ind w:hanging="641"/>
      </w:pPr>
      <w:bookmarkStart w:id="43" w:name="5.2_Zvláštní_nebezpečnost_vyplývající_z_"/>
      <w:bookmarkEnd w:id="43"/>
      <w:proofErr w:type="spellStart"/>
      <w:r>
        <w:t>Zvláštní</w:t>
      </w:r>
      <w:proofErr w:type="spellEnd"/>
      <w:r>
        <w:t xml:space="preserve"> </w:t>
      </w:r>
      <w:proofErr w:type="spellStart"/>
      <w:r>
        <w:t>nebezpečnost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látky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2"/>
        </w:rPr>
        <w:t xml:space="preserve"> </w:t>
      </w:r>
      <w:proofErr w:type="spellStart"/>
      <w:r>
        <w:t>směsi</w:t>
      </w:r>
      <w:proofErr w:type="spellEnd"/>
    </w:p>
    <w:p w14:paraId="5FBAA7CC" w14:textId="77777777" w:rsidR="00F371E6" w:rsidRDefault="00060A6A">
      <w:pPr>
        <w:pStyle w:val="Zkladntext"/>
        <w:spacing w:before="72" w:line="230" w:lineRule="auto"/>
        <w:ind w:left="870" w:right="531"/>
      </w:pPr>
      <w:proofErr w:type="spellStart"/>
      <w:r>
        <w:t>Při</w:t>
      </w:r>
      <w:proofErr w:type="spellEnd"/>
      <w:r>
        <w:rPr>
          <w:spacing w:val="-17"/>
        </w:rPr>
        <w:t xml:space="preserve"> </w:t>
      </w:r>
      <w:proofErr w:type="spellStart"/>
      <w:r>
        <w:t>požáru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může</w:t>
      </w:r>
      <w:proofErr w:type="spellEnd"/>
      <w:r>
        <w:rPr>
          <w:spacing w:val="-16"/>
        </w:rPr>
        <w:t xml:space="preserve"> </w:t>
      </w:r>
      <w:proofErr w:type="spellStart"/>
      <w:r>
        <w:t>uvolňovat</w:t>
      </w:r>
      <w:proofErr w:type="spellEnd"/>
      <w:r>
        <w:t>:</w:t>
      </w:r>
      <w:r>
        <w:rPr>
          <w:spacing w:val="-17"/>
        </w:rPr>
        <w:t xml:space="preserve"> </w:t>
      </w:r>
      <w:proofErr w:type="spellStart"/>
      <w:r>
        <w:t>oxid</w:t>
      </w:r>
      <w:proofErr w:type="spellEnd"/>
      <w:r>
        <w:rPr>
          <w:spacing w:val="-16"/>
        </w:rPr>
        <w:t xml:space="preserve"> </w:t>
      </w:r>
      <w:proofErr w:type="spellStart"/>
      <w:r>
        <w:t>uhličitý</w:t>
      </w:r>
      <w:proofErr w:type="spellEnd"/>
      <w:r>
        <w:rPr>
          <w:spacing w:val="-17"/>
        </w:rPr>
        <w:t xml:space="preserve"> </w:t>
      </w:r>
      <w:r>
        <w:t>(CO2),</w:t>
      </w:r>
      <w:r>
        <w:rPr>
          <w:spacing w:val="-16"/>
        </w:rPr>
        <w:t xml:space="preserve"> </w:t>
      </w:r>
      <w:proofErr w:type="spellStart"/>
      <w:r>
        <w:t>oxid</w:t>
      </w:r>
      <w:proofErr w:type="spellEnd"/>
      <w:r>
        <w:rPr>
          <w:spacing w:val="-17"/>
        </w:rPr>
        <w:t xml:space="preserve"> </w:t>
      </w:r>
      <w:proofErr w:type="spellStart"/>
      <w:r>
        <w:t>uhelnatý</w:t>
      </w:r>
      <w:proofErr w:type="spellEnd"/>
      <w:r>
        <w:rPr>
          <w:spacing w:val="-16"/>
        </w:rPr>
        <w:t xml:space="preserve"> </w:t>
      </w:r>
      <w:r>
        <w:t>(CO).</w:t>
      </w:r>
      <w:r>
        <w:rPr>
          <w:spacing w:val="14"/>
        </w:rPr>
        <w:t xml:space="preserve"> </w:t>
      </w:r>
      <w:proofErr w:type="spellStart"/>
      <w:r>
        <w:t>Vdechování</w:t>
      </w:r>
      <w:proofErr w:type="spellEnd"/>
      <w:r>
        <w:rPr>
          <w:spacing w:val="-16"/>
        </w:rPr>
        <w:t xml:space="preserve"> </w:t>
      </w:r>
      <w:proofErr w:type="spellStart"/>
      <w:r>
        <w:t>nebezpečných</w:t>
      </w:r>
      <w:proofErr w:type="spellEnd"/>
      <w:r>
        <w:rPr>
          <w:spacing w:val="-17"/>
        </w:rPr>
        <w:t xml:space="preserve"> </w:t>
      </w:r>
      <w:proofErr w:type="spellStart"/>
      <w:r>
        <w:t>produktů</w:t>
      </w:r>
      <w:proofErr w:type="spellEnd"/>
      <w:r>
        <w:rPr>
          <w:spacing w:val="-16"/>
        </w:rPr>
        <w:t xml:space="preserve"> </w:t>
      </w:r>
      <w:proofErr w:type="spellStart"/>
      <w:r>
        <w:t>rozkladu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může</w:t>
      </w:r>
      <w:proofErr w:type="spellEnd"/>
      <w:r>
        <w:rPr>
          <w:spacing w:val="-4"/>
        </w:rPr>
        <w:t xml:space="preserve"> </w:t>
      </w:r>
      <w:proofErr w:type="spellStart"/>
      <w:r>
        <w:t>způsobit</w:t>
      </w:r>
      <w:proofErr w:type="spellEnd"/>
      <w:r>
        <w:t xml:space="preserve"> </w:t>
      </w:r>
      <w:proofErr w:type="spellStart"/>
      <w:r>
        <w:t>vážné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rPr>
          <w:spacing w:val="-17"/>
        </w:rPr>
        <w:t xml:space="preserve"> </w:t>
      </w:r>
      <w:proofErr w:type="spellStart"/>
      <w:r>
        <w:t>zdraví</w:t>
      </w:r>
      <w:proofErr w:type="spellEnd"/>
      <w:r>
        <w:t>.</w:t>
      </w:r>
    </w:p>
    <w:p w14:paraId="16C4203E" w14:textId="77777777" w:rsidR="00F371E6" w:rsidRDefault="00F371E6">
      <w:pPr>
        <w:pStyle w:val="Zkladntext"/>
        <w:spacing w:before="4"/>
        <w:rPr>
          <w:sz w:val="15"/>
        </w:rPr>
      </w:pPr>
    </w:p>
    <w:p w14:paraId="7D15A9E9" w14:textId="77777777" w:rsidR="00F371E6" w:rsidRDefault="00060A6A">
      <w:pPr>
        <w:pStyle w:val="Nadpis3"/>
        <w:numPr>
          <w:ilvl w:val="1"/>
          <w:numId w:val="11"/>
        </w:numPr>
        <w:tabs>
          <w:tab w:val="left" w:pos="750"/>
          <w:tab w:val="left" w:pos="751"/>
        </w:tabs>
        <w:spacing w:before="1"/>
        <w:ind w:hanging="641"/>
      </w:pPr>
      <w:bookmarkStart w:id="44" w:name="5.3_Pokyny_pro_hasiče"/>
      <w:bookmarkEnd w:id="44"/>
      <w:proofErr w:type="spellStart"/>
      <w:r>
        <w:t>Pokyny</w:t>
      </w:r>
      <w:proofErr w:type="spellEnd"/>
      <w:r>
        <w:t xml:space="preserve"> pro</w:t>
      </w:r>
      <w:r>
        <w:rPr>
          <w:spacing w:val="11"/>
        </w:rPr>
        <w:t xml:space="preserve"> </w:t>
      </w:r>
      <w:proofErr w:type="spellStart"/>
      <w:r>
        <w:t>hasiče</w:t>
      </w:r>
      <w:proofErr w:type="spellEnd"/>
    </w:p>
    <w:p w14:paraId="4324431C" w14:textId="77777777" w:rsidR="00F371E6" w:rsidRDefault="00060A6A">
      <w:pPr>
        <w:pStyle w:val="Zkladntext"/>
        <w:spacing w:before="71" w:line="230" w:lineRule="auto"/>
        <w:ind w:left="870" w:right="182"/>
      </w:pPr>
      <w:proofErr w:type="spellStart"/>
      <w:r>
        <w:t>Běžné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pro </w:t>
      </w:r>
      <w:proofErr w:type="spellStart"/>
      <w:r>
        <w:t>hasiče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hašení</w:t>
      </w:r>
      <w:proofErr w:type="spellEnd"/>
      <w:r>
        <w:t xml:space="preserve"> </w:t>
      </w:r>
      <w:proofErr w:type="spellStart"/>
      <w:r>
        <w:t>chemikálií</w:t>
      </w:r>
      <w:proofErr w:type="spellEnd"/>
      <w:r>
        <w:t xml:space="preserve">, </w:t>
      </w:r>
      <w:proofErr w:type="spellStart"/>
      <w:r>
        <w:t>izolační</w:t>
      </w:r>
      <w:proofErr w:type="spellEnd"/>
      <w:r>
        <w:t xml:space="preserve"> </w:t>
      </w:r>
      <w:proofErr w:type="spellStart"/>
      <w:r>
        <w:t>dýchací</w:t>
      </w:r>
      <w:proofErr w:type="spellEnd"/>
      <w:r>
        <w:t xml:space="preserve"> </w:t>
      </w:r>
      <w:proofErr w:type="spellStart"/>
      <w:r>
        <w:t>přístroj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ochranný</w:t>
      </w:r>
      <w:proofErr w:type="spellEnd"/>
      <w:r>
        <w:t xml:space="preserve"> </w:t>
      </w:r>
      <w:proofErr w:type="spellStart"/>
      <w:r>
        <w:t>oděv</w:t>
      </w:r>
      <w:proofErr w:type="spellEnd"/>
      <w:r>
        <w:t xml:space="preserve">.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 </w:t>
      </w:r>
      <w:proofErr w:type="spellStart"/>
      <w:r>
        <w:t>vystavené</w:t>
      </w:r>
      <w:proofErr w:type="spellEnd"/>
      <w:r>
        <w:rPr>
          <w:spacing w:val="-20"/>
        </w:rPr>
        <w:t xml:space="preserve"> </w:t>
      </w:r>
      <w:proofErr w:type="spellStart"/>
      <w:r>
        <w:t>ohni</w:t>
      </w:r>
      <w:proofErr w:type="spellEnd"/>
      <w:r>
        <w:rPr>
          <w:spacing w:val="-19"/>
        </w:rPr>
        <w:t xml:space="preserve"> </w:t>
      </w:r>
      <w:proofErr w:type="spellStart"/>
      <w:r>
        <w:t>ochlazujte</w:t>
      </w:r>
      <w:proofErr w:type="spellEnd"/>
      <w:r>
        <w:rPr>
          <w:spacing w:val="-19"/>
        </w:rPr>
        <w:t xml:space="preserve"> </w:t>
      </w:r>
      <w:proofErr w:type="spellStart"/>
      <w:r>
        <w:t>rozstřikovaným</w:t>
      </w:r>
      <w:proofErr w:type="spellEnd"/>
      <w:r>
        <w:rPr>
          <w:spacing w:val="-19"/>
        </w:rPr>
        <w:t xml:space="preserve"> </w:t>
      </w:r>
      <w:proofErr w:type="spellStart"/>
      <w:r>
        <w:t>proudem</w:t>
      </w:r>
      <w:proofErr w:type="spellEnd"/>
      <w:r>
        <w:rPr>
          <w:spacing w:val="-19"/>
        </w:rPr>
        <w:t xml:space="preserve"> </w:t>
      </w:r>
      <w:proofErr w:type="spellStart"/>
      <w:r>
        <w:t>vody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Požárem</w:t>
      </w:r>
      <w:proofErr w:type="spellEnd"/>
      <w:r>
        <w:rPr>
          <w:spacing w:val="-19"/>
        </w:rPr>
        <w:t xml:space="preserve"> </w:t>
      </w:r>
      <w:proofErr w:type="spellStart"/>
      <w:r>
        <w:t>ohrožené</w:t>
      </w:r>
      <w:proofErr w:type="spellEnd"/>
      <w:r>
        <w:rPr>
          <w:spacing w:val="-19"/>
        </w:rPr>
        <w:t xml:space="preserve"> </w:t>
      </w:r>
      <w:proofErr w:type="spellStart"/>
      <w:r>
        <w:t>nádobyy</w:t>
      </w:r>
      <w:proofErr w:type="spellEnd"/>
      <w:r>
        <w:rPr>
          <w:spacing w:val="-20"/>
        </w:rPr>
        <w:t xml:space="preserve"> </w:t>
      </w:r>
      <w:proofErr w:type="spellStart"/>
      <w:r>
        <w:t>odstraňte</w:t>
      </w:r>
      <w:proofErr w:type="spellEnd"/>
      <w:r>
        <w:rPr>
          <w:spacing w:val="-19"/>
        </w:rPr>
        <w:t xml:space="preserve"> </w:t>
      </w:r>
      <w:r>
        <w:t>z</w:t>
      </w:r>
      <w:r>
        <w:rPr>
          <w:spacing w:val="-19"/>
        </w:rPr>
        <w:t xml:space="preserve"> </w:t>
      </w:r>
      <w:proofErr w:type="spellStart"/>
      <w:r>
        <w:t>nebezpečnéoblasti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pokud</w:t>
      </w:r>
      <w:proofErr w:type="spellEnd"/>
      <w:r>
        <w:rPr>
          <w:spacing w:val="-19"/>
        </w:rPr>
        <w:t xml:space="preserve"> </w:t>
      </w:r>
      <w:r>
        <w:rPr>
          <w:spacing w:val="-7"/>
        </w:rPr>
        <w:t xml:space="preserve">to </w:t>
      </w:r>
      <w:proofErr w:type="spellStart"/>
      <w:r>
        <w:t>není</w:t>
      </w:r>
      <w:proofErr w:type="spellEnd"/>
      <w:r>
        <w:rPr>
          <w:spacing w:val="-20"/>
        </w:rPr>
        <w:t xml:space="preserve"> </w:t>
      </w:r>
      <w:proofErr w:type="spellStart"/>
      <w:r>
        <w:t>spojeno</w:t>
      </w:r>
      <w:proofErr w:type="spellEnd"/>
      <w:r>
        <w:rPr>
          <w:spacing w:val="-19"/>
        </w:rPr>
        <w:t xml:space="preserve"> </w:t>
      </w:r>
      <w:r>
        <w:t>s</w:t>
      </w:r>
      <w:r>
        <w:rPr>
          <w:spacing w:val="-20"/>
        </w:rPr>
        <w:t xml:space="preserve"> </w:t>
      </w:r>
      <w:proofErr w:type="spellStart"/>
      <w:r>
        <w:t>nebezpečím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Kontaminované</w:t>
      </w:r>
      <w:proofErr w:type="spellEnd"/>
      <w:r>
        <w:rPr>
          <w:spacing w:val="-19"/>
        </w:rPr>
        <w:t xml:space="preserve"> </w:t>
      </w:r>
      <w:proofErr w:type="spellStart"/>
      <w:r>
        <w:t>hasivo</w:t>
      </w:r>
      <w:proofErr w:type="spellEnd"/>
      <w:r>
        <w:rPr>
          <w:spacing w:val="-20"/>
        </w:rPr>
        <w:t xml:space="preserve"> </w:t>
      </w:r>
      <w:proofErr w:type="spellStart"/>
      <w:r>
        <w:t>sbírejte</w:t>
      </w:r>
      <w:proofErr w:type="spellEnd"/>
      <w:r>
        <w:rPr>
          <w:spacing w:val="-19"/>
        </w:rPr>
        <w:t xml:space="preserve"> </w:t>
      </w:r>
      <w:proofErr w:type="spellStart"/>
      <w:r>
        <w:t>odděleně</w:t>
      </w:r>
      <w:proofErr w:type="spellEnd"/>
      <w:r>
        <w:t>,</w:t>
      </w:r>
      <w:r>
        <w:rPr>
          <w:spacing w:val="-20"/>
        </w:rPr>
        <w:t xml:space="preserve"> </w:t>
      </w:r>
      <w:proofErr w:type="spellStart"/>
      <w:r>
        <w:t>nesmí</w:t>
      </w:r>
      <w:proofErr w:type="spellEnd"/>
      <w:r>
        <w:rPr>
          <w:spacing w:val="-19"/>
        </w:rPr>
        <w:t xml:space="preserve"> </w:t>
      </w:r>
      <w:proofErr w:type="spellStart"/>
      <w:r>
        <w:t>proniknout</w:t>
      </w:r>
      <w:proofErr w:type="spellEnd"/>
      <w:r>
        <w:rPr>
          <w:spacing w:val="-19"/>
        </w:rPr>
        <w:t xml:space="preserve"> </w:t>
      </w:r>
      <w:r>
        <w:t>do</w:t>
      </w:r>
      <w:r>
        <w:rPr>
          <w:spacing w:val="-20"/>
        </w:rPr>
        <w:t xml:space="preserve"> </w:t>
      </w:r>
      <w:proofErr w:type="spellStart"/>
      <w:r>
        <w:t>kanalizace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Kontaminovanou</w:t>
      </w:r>
      <w:proofErr w:type="spellEnd"/>
      <w:r>
        <w:rPr>
          <w:spacing w:val="-20"/>
        </w:rPr>
        <w:t xml:space="preserve">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použitou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proofErr w:type="spellStart"/>
      <w:r>
        <w:t>hašení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zbytky</w:t>
      </w:r>
      <w:proofErr w:type="spellEnd"/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proofErr w:type="spellStart"/>
      <w:r>
        <w:t>požáru</w:t>
      </w:r>
      <w:proofErr w:type="spellEnd"/>
      <w:r>
        <w:rPr>
          <w:spacing w:val="-6"/>
        </w:rPr>
        <w:t xml:space="preserve"> </w:t>
      </w:r>
      <w:proofErr w:type="spellStart"/>
      <w:r>
        <w:t>zlikvidujte</w:t>
      </w:r>
      <w:proofErr w:type="spellEnd"/>
      <w:r>
        <w:rPr>
          <w:spacing w:val="-6"/>
        </w:rPr>
        <w:t xml:space="preserve"> </w:t>
      </w:r>
      <w:proofErr w:type="spellStart"/>
      <w:r>
        <w:t>podle</w:t>
      </w:r>
      <w:proofErr w:type="spellEnd"/>
      <w:r>
        <w:rPr>
          <w:spacing w:val="-6"/>
        </w:rPr>
        <w:t xml:space="preserve"> </w:t>
      </w:r>
      <w:proofErr w:type="spellStart"/>
      <w:r>
        <w:t>platných</w:t>
      </w:r>
      <w:proofErr w:type="spellEnd"/>
      <w:r>
        <w:rPr>
          <w:spacing w:val="-6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612F5F90" w14:textId="77777777" w:rsidR="00F371E6" w:rsidRDefault="00060A6A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EE9029" wp14:editId="191D4B5D">
                <wp:simplePos x="0" y="0"/>
                <wp:positionH relativeFrom="page">
                  <wp:posOffset>539750</wp:posOffset>
                </wp:positionH>
                <wp:positionV relativeFrom="paragraph">
                  <wp:posOffset>129540</wp:posOffset>
                </wp:positionV>
                <wp:extent cx="6477000" cy="224155"/>
                <wp:effectExtent l="0" t="0" r="0" b="0"/>
                <wp:wrapTopAndBottom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B43BA" w14:textId="77777777" w:rsidR="00F371E6" w:rsidRDefault="00060A6A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bookmarkStart w:id="45" w:name="_-_ODDÍL_6:_Opatření_v_případě_náhodného"/>
                            <w:bookmarkEnd w:id="45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6: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Opatření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případě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náhodného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úniku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42.5pt;margin-top:10.2pt;width:510pt;height:17.6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" fillcolor="#ef0057" stroked="f">
                <v:textbox inset="0,0,0,0">
                  <w:txbxContent>
                    <w:p w:rsidR="00F371E6" w:rsidRDefault="00060A6A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bookmarkStart w:id="47" w:name="_-_ODDÍL_6:_Opatření_v_případě_náhodného"/>
                      <w:bookmarkEnd w:id="47"/>
                      <w:r>
                        <w:rPr>
                          <w:b/>
                          <w:color w:val="FBFBFF"/>
                          <w:sz w:val="21"/>
                        </w:rPr>
                        <w:t>ODDÍL 6: Opatření v případě náhodného úniku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7201B5" w14:textId="77777777" w:rsidR="00F371E6" w:rsidRDefault="00060A6A">
      <w:pPr>
        <w:pStyle w:val="Nadpis3"/>
        <w:numPr>
          <w:ilvl w:val="1"/>
          <w:numId w:val="10"/>
        </w:numPr>
        <w:tabs>
          <w:tab w:val="left" w:pos="750"/>
          <w:tab w:val="left" w:pos="751"/>
        </w:tabs>
        <w:spacing w:before="117"/>
        <w:ind w:hanging="641"/>
      </w:pPr>
      <w:bookmarkStart w:id="46" w:name="6.1_Opatření_na_ochranu_osob,_ochranné_p"/>
      <w:bookmarkEnd w:id="46"/>
      <w:proofErr w:type="spellStart"/>
      <w:r>
        <w:t>Opatření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a </w:t>
      </w:r>
      <w:proofErr w:type="spellStart"/>
      <w:r>
        <w:t>nouzové</w:t>
      </w:r>
      <w:proofErr w:type="spellEnd"/>
      <w:r>
        <w:rPr>
          <w:spacing w:val="6"/>
        </w:rPr>
        <w:t xml:space="preserve"> </w:t>
      </w:r>
      <w:proofErr w:type="spellStart"/>
      <w:r>
        <w:t>postupy</w:t>
      </w:r>
      <w:proofErr w:type="spellEnd"/>
    </w:p>
    <w:p w14:paraId="3DB87A42" w14:textId="77777777" w:rsidR="00F371E6" w:rsidRDefault="00060A6A">
      <w:pPr>
        <w:pStyle w:val="Nadpis4"/>
        <w:spacing w:before="90"/>
      </w:pPr>
      <w:bookmarkStart w:id="47" w:name="Pro_pracovníky_kromě_pracovníků_zasahují"/>
      <w:bookmarkEnd w:id="47"/>
      <w:r>
        <w:t xml:space="preserve">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t xml:space="preserve"> </w:t>
      </w:r>
      <w:proofErr w:type="spellStart"/>
      <w:r>
        <w:t>zasahujících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nouze</w:t>
      </w:r>
      <w:proofErr w:type="spellEnd"/>
    </w:p>
    <w:p w14:paraId="69371967" w14:textId="77777777" w:rsidR="00F371E6" w:rsidRDefault="00060A6A">
      <w:pPr>
        <w:pStyle w:val="Zkladntext"/>
        <w:spacing w:before="72" w:line="230" w:lineRule="auto"/>
        <w:ind w:left="870" w:right="444"/>
      </w:pPr>
      <w:proofErr w:type="spellStart"/>
      <w:r>
        <w:t>Dodržujte</w:t>
      </w:r>
      <w:proofErr w:type="spellEnd"/>
      <w:r>
        <w:rPr>
          <w:spacing w:val="-16"/>
        </w:rPr>
        <w:t xml:space="preserve"> </w:t>
      </w:r>
      <w:proofErr w:type="spellStart"/>
      <w:r>
        <w:t>bezpečnostní</w:t>
      </w:r>
      <w:proofErr w:type="spellEnd"/>
      <w:r>
        <w:rPr>
          <w:spacing w:val="-16"/>
        </w:rPr>
        <w:t xml:space="preserve"> </w:t>
      </w:r>
      <w:proofErr w:type="spellStart"/>
      <w:r>
        <w:t>předpisy</w:t>
      </w:r>
      <w:proofErr w:type="spellEnd"/>
      <w:r>
        <w:rPr>
          <w:spacing w:val="-15"/>
        </w:rPr>
        <w:t xml:space="preserve"> </w:t>
      </w:r>
      <w:r>
        <w:t>(viz</w:t>
      </w:r>
      <w:r>
        <w:rPr>
          <w:spacing w:val="-16"/>
        </w:rPr>
        <w:t xml:space="preserve"> </w:t>
      </w:r>
      <w:proofErr w:type="spellStart"/>
      <w:r>
        <w:t>oddíl</w:t>
      </w:r>
      <w:proofErr w:type="spellEnd"/>
      <w:r>
        <w:rPr>
          <w:spacing w:val="-16"/>
        </w:rPr>
        <w:t xml:space="preserve"> </w:t>
      </w:r>
      <w:r>
        <w:t>7</w:t>
      </w:r>
      <w:r>
        <w:rPr>
          <w:spacing w:val="-15"/>
        </w:rPr>
        <w:t xml:space="preserve"> </w:t>
      </w:r>
      <w:proofErr w:type="gramStart"/>
      <w:r>
        <w:t>a</w:t>
      </w:r>
      <w:proofErr w:type="gramEnd"/>
      <w:r>
        <w:rPr>
          <w:spacing w:val="-16"/>
        </w:rPr>
        <w:t xml:space="preserve"> </w:t>
      </w:r>
      <w:r>
        <w:t>8).</w:t>
      </w:r>
      <w:r>
        <w:rPr>
          <w:spacing w:val="16"/>
        </w:rPr>
        <w:t xml:space="preserve"> </w:t>
      </w:r>
      <w:proofErr w:type="spellStart"/>
      <w:r>
        <w:t>Zabraňte</w:t>
      </w:r>
      <w:proofErr w:type="spellEnd"/>
      <w:r>
        <w:rPr>
          <w:spacing w:val="-16"/>
        </w:rPr>
        <w:t xml:space="preserve"> </w:t>
      </w:r>
      <w:proofErr w:type="spellStart"/>
      <w:r>
        <w:t>styku</w:t>
      </w:r>
      <w:proofErr w:type="spellEnd"/>
      <w:r>
        <w:rPr>
          <w:spacing w:val="-15"/>
        </w:rPr>
        <w:t xml:space="preserve"> </w:t>
      </w:r>
      <w:r>
        <w:t>s</w:t>
      </w:r>
      <w:r>
        <w:rPr>
          <w:spacing w:val="-16"/>
        </w:rPr>
        <w:t xml:space="preserve"> </w:t>
      </w:r>
      <w:proofErr w:type="spellStart"/>
      <w:r>
        <w:t>očima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kůží</w:t>
      </w:r>
      <w:proofErr w:type="spellEnd"/>
      <w:r>
        <w:rPr>
          <w:spacing w:val="-15"/>
        </w:rPr>
        <w:t xml:space="preserve"> </w:t>
      </w:r>
      <w:proofErr w:type="spellStart"/>
      <w:r>
        <w:t>nebo</w:t>
      </w:r>
      <w:proofErr w:type="spellEnd"/>
      <w:r>
        <w:rPr>
          <w:spacing w:val="-16"/>
        </w:rPr>
        <w:t xml:space="preserve"> </w:t>
      </w:r>
      <w:proofErr w:type="spellStart"/>
      <w:r>
        <w:t>oděvem</w:t>
      </w:r>
      <w:proofErr w:type="spellEnd"/>
      <w:r>
        <w:t>.</w:t>
      </w:r>
      <w:r>
        <w:rPr>
          <w:spacing w:val="16"/>
        </w:rPr>
        <w:t xml:space="preserve"> </w:t>
      </w:r>
      <w:proofErr w:type="spellStart"/>
      <w:r>
        <w:t>Vyvětrejte</w:t>
      </w:r>
      <w:proofErr w:type="spellEnd"/>
      <w:r>
        <w:rPr>
          <w:spacing w:val="-16"/>
        </w:rPr>
        <w:t xml:space="preserve"> </w:t>
      </w:r>
      <w:proofErr w:type="spellStart"/>
      <w:r>
        <w:t>zasaženou</w:t>
      </w:r>
      <w:proofErr w:type="spellEnd"/>
      <w:r>
        <w:rPr>
          <w:spacing w:val="-15"/>
        </w:rPr>
        <w:t xml:space="preserve"> </w:t>
      </w:r>
      <w:r>
        <w:t xml:space="preserve">oblast. </w:t>
      </w:r>
      <w:proofErr w:type="spellStart"/>
      <w:r>
        <w:t>Zabraňte</w:t>
      </w:r>
      <w:proofErr w:type="spellEnd"/>
      <w:r>
        <w:rPr>
          <w:spacing w:val="-16"/>
        </w:rPr>
        <w:t xml:space="preserve"> </w:t>
      </w:r>
      <w:proofErr w:type="spellStart"/>
      <w:r>
        <w:t>vstupu</w:t>
      </w:r>
      <w:proofErr w:type="spellEnd"/>
      <w:r>
        <w:rPr>
          <w:spacing w:val="-15"/>
        </w:rPr>
        <w:t xml:space="preserve"> </w:t>
      </w:r>
      <w:proofErr w:type="spellStart"/>
      <w:r>
        <w:t>nepovolaným</w:t>
      </w:r>
      <w:proofErr w:type="spellEnd"/>
      <w:r>
        <w:rPr>
          <w:spacing w:val="-15"/>
        </w:rPr>
        <w:t xml:space="preserve"> </w:t>
      </w:r>
      <w:proofErr w:type="spellStart"/>
      <w:r>
        <w:t>osobám</w:t>
      </w:r>
      <w:proofErr w:type="spellEnd"/>
      <w:r>
        <w:t>.</w:t>
      </w:r>
      <w:r>
        <w:rPr>
          <w:spacing w:val="17"/>
        </w:rPr>
        <w:t xml:space="preserve"> </w:t>
      </w:r>
      <w:proofErr w:type="spellStart"/>
      <w:r>
        <w:t>Nekuřte</w:t>
      </w:r>
      <w:proofErr w:type="spellEnd"/>
      <w:r>
        <w:t>.</w:t>
      </w:r>
      <w:r>
        <w:rPr>
          <w:spacing w:val="17"/>
        </w:rPr>
        <w:t xml:space="preserve"> </w:t>
      </w:r>
      <w:r>
        <w:t>V</w:t>
      </w:r>
      <w:r>
        <w:rPr>
          <w:spacing w:val="-15"/>
        </w:rPr>
        <w:t xml:space="preserve"> </w:t>
      </w:r>
      <w:proofErr w:type="spellStart"/>
      <w:r>
        <w:t>případě</w:t>
      </w:r>
      <w:proofErr w:type="spellEnd"/>
      <w:r>
        <w:rPr>
          <w:spacing w:val="-15"/>
        </w:rPr>
        <w:t xml:space="preserve"> </w:t>
      </w:r>
      <w:proofErr w:type="spellStart"/>
      <w:r>
        <w:t>působení</w:t>
      </w:r>
      <w:proofErr w:type="spellEnd"/>
      <w:r>
        <w:rPr>
          <w:spacing w:val="-15"/>
        </w:rPr>
        <w:t xml:space="preserve"> </w:t>
      </w:r>
      <w:r>
        <w:t>par/</w:t>
      </w:r>
      <w:proofErr w:type="spellStart"/>
      <w:r>
        <w:t>prachu</w:t>
      </w:r>
      <w:proofErr w:type="spellEnd"/>
      <w:r>
        <w:t>/</w:t>
      </w:r>
      <w:proofErr w:type="spellStart"/>
      <w:r>
        <w:t>aerosolů</w:t>
      </w:r>
      <w:proofErr w:type="spellEnd"/>
      <w:r>
        <w:t>//</w:t>
      </w:r>
      <w:proofErr w:type="spellStart"/>
      <w:r>
        <w:t>plynů</w:t>
      </w:r>
      <w:proofErr w:type="spellEnd"/>
      <w:r>
        <w:rPr>
          <w:spacing w:val="-16"/>
        </w:rPr>
        <w:t xml:space="preserve"> </w:t>
      </w:r>
      <w:proofErr w:type="spellStart"/>
      <w:r>
        <w:t>noste</w:t>
      </w:r>
      <w:proofErr w:type="spellEnd"/>
      <w:r>
        <w:rPr>
          <w:spacing w:val="-15"/>
        </w:rPr>
        <w:t xml:space="preserve"> </w:t>
      </w:r>
      <w:proofErr w:type="spellStart"/>
      <w:r>
        <w:t>dýchací</w:t>
      </w:r>
      <w:proofErr w:type="spellEnd"/>
      <w:r>
        <w:rPr>
          <w:spacing w:val="-15"/>
        </w:rPr>
        <w:t xml:space="preserve"> </w:t>
      </w:r>
      <w:proofErr w:type="spellStart"/>
      <w:r>
        <w:t>přístroj</w:t>
      </w:r>
      <w:proofErr w:type="spellEnd"/>
      <w:r>
        <w:t>.</w:t>
      </w:r>
    </w:p>
    <w:p w14:paraId="01D6860C" w14:textId="77777777" w:rsidR="00F371E6" w:rsidRDefault="00060A6A">
      <w:pPr>
        <w:pStyle w:val="Nadpis4"/>
      </w:pPr>
      <w:bookmarkStart w:id="48" w:name="Pro_pracovníky_zasahující_v_případě_nouz"/>
      <w:bookmarkEnd w:id="48"/>
      <w:r>
        <w:t xml:space="preserve">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zasahující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nouze</w:t>
      </w:r>
      <w:proofErr w:type="spellEnd"/>
    </w:p>
    <w:p w14:paraId="1DE136FB" w14:textId="77777777" w:rsidR="00F371E6" w:rsidRDefault="00060A6A">
      <w:pPr>
        <w:pStyle w:val="Zkladntext"/>
        <w:ind w:left="870"/>
      </w:pPr>
      <w:proofErr w:type="spellStart"/>
      <w:r>
        <w:t>Osobní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: viz </w:t>
      </w:r>
      <w:proofErr w:type="spellStart"/>
      <w:r>
        <w:t>oddíl</w:t>
      </w:r>
      <w:proofErr w:type="spellEnd"/>
      <w:r>
        <w:t xml:space="preserve"> 8.</w:t>
      </w:r>
    </w:p>
    <w:p w14:paraId="6406ECA3" w14:textId="77777777" w:rsidR="00F371E6" w:rsidRDefault="00F371E6">
      <w:pPr>
        <w:pStyle w:val="Zkladntext"/>
        <w:spacing w:before="4"/>
        <w:rPr>
          <w:sz w:val="15"/>
        </w:rPr>
      </w:pPr>
    </w:p>
    <w:p w14:paraId="78B1158F" w14:textId="77777777" w:rsidR="00F371E6" w:rsidRDefault="00060A6A">
      <w:pPr>
        <w:pStyle w:val="Nadpis3"/>
        <w:numPr>
          <w:ilvl w:val="1"/>
          <w:numId w:val="10"/>
        </w:numPr>
        <w:tabs>
          <w:tab w:val="left" w:pos="750"/>
          <w:tab w:val="left" w:pos="751"/>
        </w:tabs>
        <w:ind w:hanging="641"/>
      </w:pPr>
      <w:bookmarkStart w:id="49" w:name="6.2_Opatření_na_ochranu_životního_prostř"/>
      <w:bookmarkEnd w:id="49"/>
      <w:proofErr w:type="spellStart"/>
      <w:r>
        <w:t>Opatření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rPr>
          <w:spacing w:val="1"/>
        </w:rPr>
        <w:t xml:space="preserve"> </w:t>
      </w:r>
      <w:proofErr w:type="spellStart"/>
      <w:r>
        <w:t>prostředí</w:t>
      </w:r>
      <w:proofErr w:type="spellEnd"/>
    </w:p>
    <w:p w14:paraId="3C9501D1" w14:textId="77777777" w:rsidR="00F371E6" w:rsidRDefault="00060A6A">
      <w:pPr>
        <w:pStyle w:val="Zkladntext"/>
        <w:spacing w:before="71" w:line="230" w:lineRule="auto"/>
        <w:ind w:left="870" w:right="390"/>
      </w:pPr>
      <w:proofErr w:type="spellStart"/>
      <w:r>
        <w:t>Zabraňte</w:t>
      </w:r>
      <w:proofErr w:type="spellEnd"/>
      <w:r>
        <w:rPr>
          <w:spacing w:val="-17"/>
        </w:rPr>
        <w:t xml:space="preserve"> </w:t>
      </w:r>
      <w:proofErr w:type="spellStart"/>
      <w:r>
        <w:t>šíření</w:t>
      </w:r>
      <w:proofErr w:type="spellEnd"/>
      <w:r>
        <w:rPr>
          <w:spacing w:val="-17"/>
        </w:rPr>
        <w:t xml:space="preserve"> </w:t>
      </w:r>
      <w:proofErr w:type="spellStart"/>
      <w:r>
        <w:t>uniklého</w:t>
      </w:r>
      <w:proofErr w:type="spellEnd"/>
      <w:r>
        <w:rPr>
          <w:spacing w:val="-17"/>
        </w:rPr>
        <w:t xml:space="preserve"> </w:t>
      </w:r>
      <w:proofErr w:type="spellStart"/>
      <w:r>
        <w:t>množství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t>Zabraňte</w:t>
      </w:r>
      <w:proofErr w:type="spellEnd"/>
      <w:r>
        <w:rPr>
          <w:spacing w:val="-17"/>
        </w:rPr>
        <w:t xml:space="preserve"> </w:t>
      </w:r>
      <w:proofErr w:type="spellStart"/>
      <w:r>
        <w:t>průniku</w:t>
      </w:r>
      <w:proofErr w:type="spellEnd"/>
      <w:r>
        <w:rPr>
          <w:spacing w:val="-17"/>
        </w:rPr>
        <w:t xml:space="preserve"> </w:t>
      </w:r>
      <w:proofErr w:type="spellStart"/>
      <w:r>
        <w:t>látky</w:t>
      </w:r>
      <w:proofErr w:type="spellEnd"/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proofErr w:type="spellStart"/>
      <w:r>
        <w:t>půdy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odpadních</w:t>
      </w:r>
      <w:proofErr w:type="spellEnd"/>
      <w:r>
        <w:rPr>
          <w:spacing w:val="-17"/>
        </w:rPr>
        <w:t xml:space="preserve"> </w:t>
      </w:r>
      <w:proofErr w:type="spellStart"/>
      <w:r>
        <w:t>systémů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povrchových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podzemních</w:t>
      </w:r>
      <w:proofErr w:type="spellEnd"/>
      <w:r>
        <w:rPr>
          <w:spacing w:val="-17"/>
        </w:rPr>
        <w:t xml:space="preserve"> </w:t>
      </w:r>
      <w:proofErr w:type="spellStart"/>
      <w:r>
        <w:t>vod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rPr>
          <w:spacing w:val="-5"/>
        </w:rPr>
        <w:t>Při</w:t>
      </w:r>
      <w:proofErr w:type="spellEnd"/>
      <w:r>
        <w:rPr>
          <w:spacing w:val="-5"/>
        </w:rPr>
        <w:t xml:space="preserve"> </w:t>
      </w:r>
      <w:proofErr w:type="spellStart"/>
      <w:r>
        <w:t>vniknutí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kanalizace</w:t>
      </w:r>
      <w:proofErr w:type="spellEnd"/>
      <w:r>
        <w:rPr>
          <w:spacing w:val="-6"/>
        </w:rPr>
        <w:t xml:space="preserve"> </w:t>
      </w:r>
      <w:proofErr w:type="spellStart"/>
      <w:r>
        <w:t>nebo</w:t>
      </w:r>
      <w:proofErr w:type="spellEnd"/>
      <w:r>
        <w:rPr>
          <w:spacing w:val="-6"/>
        </w:rPr>
        <w:t xml:space="preserve"> </w:t>
      </w:r>
      <w:proofErr w:type="spellStart"/>
      <w:r>
        <w:t>vodních</w:t>
      </w:r>
      <w:proofErr w:type="spellEnd"/>
      <w:r>
        <w:rPr>
          <w:spacing w:val="-6"/>
        </w:rPr>
        <w:t xml:space="preserve"> </w:t>
      </w:r>
      <w:proofErr w:type="spellStart"/>
      <w:r>
        <w:t>toků</w:t>
      </w:r>
      <w:proofErr w:type="spellEnd"/>
      <w:r>
        <w:rPr>
          <w:spacing w:val="-7"/>
        </w:rPr>
        <w:t xml:space="preserve"> </w:t>
      </w:r>
      <w:proofErr w:type="spellStart"/>
      <w:r>
        <w:t>informujte</w:t>
      </w:r>
      <w:proofErr w:type="spellEnd"/>
      <w:r>
        <w:rPr>
          <w:spacing w:val="-6"/>
        </w:rPr>
        <w:t xml:space="preserve"> </w:t>
      </w:r>
      <w:proofErr w:type="spellStart"/>
      <w:r>
        <w:t>příslušné</w:t>
      </w:r>
      <w:proofErr w:type="spellEnd"/>
      <w:r>
        <w:rPr>
          <w:spacing w:val="-6"/>
        </w:rPr>
        <w:t xml:space="preserve"> </w:t>
      </w:r>
      <w:proofErr w:type="spellStart"/>
      <w:r>
        <w:t>orgány</w:t>
      </w:r>
      <w:proofErr w:type="spellEnd"/>
      <w:r>
        <w:t>.</w:t>
      </w:r>
    </w:p>
    <w:p w14:paraId="3B7373EF" w14:textId="77777777" w:rsidR="00F371E6" w:rsidRDefault="00F371E6">
      <w:pPr>
        <w:pStyle w:val="Zkladntext"/>
        <w:spacing w:before="5"/>
        <w:rPr>
          <w:sz w:val="15"/>
        </w:rPr>
      </w:pPr>
    </w:p>
    <w:p w14:paraId="57337CD4" w14:textId="77777777" w:rsidR="00F371E6" w:rsidRDefault="00060A6A">
      <w:pPr>
        <w:pStyle w:val="Nadpis3"/>
        <w:numPr>
          <w:ilvl w:val="1"/>
          <w:numId w:val="10"/>
        </w:numPr>
        <w:tabs>
          <w:tab w:val="left" w:pos="750"/>
          <w:tab w:val="left" w:pos="751"/>
        </w:tabs>
        <w:ind w:hanging="641"/>
      </w:pPr>
      <w:bookmarkStart w:id="50" w:name="6.3_Metody_a_materiál_pro_omezení_úniku_"/>
      <w:bookmarkEnd w:id="50"/>
      <w:proofErr w:type="spellStart"/>
      <w:r>
        <w:t>Metody</w:t>
      </w:r>
      <w:proofErr w:type="spellEnd"/>
      <w:r>
        <w:t xml:space="preserve"> a </w:t>
      </w:r>
      <w:proofErr w:type="spellStart"/>
      <w:r>
        <w:t>materiál</w:t>
      </w:r>
      <w:proofErr w:type="spellEnd"/>
      <w:r>
        <w:t xml:space="preserve"> pro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úniku</w:t>
      </w:r>
      <w:proofErr w:type="spellEnd"/>
      <w:r>
        <w:t xml:space="preserve"> a pro</w:t>
      </w:r>
      <w:r>
        <w:rPr>
          <w:spacing w:val="5"/>
        </w:rPr>
        <w:t xml:space="preserve"> </w:t>
      </w:r>
      <w:proofErr w:type="spellStart"/>
      <w:r>
        <w:t>čištění</w:t>
      </w:r>
      <w:proofErr w:type="spellEnd"/>
    </w:p>
    <w:p w14:paraId="6D48A528" w14:textId="77777777" w:rsidR="00F371E6" w:rsidRDefault="00060A6A">
      <w:pPr>
        <w:pStyle w:val="Nadpis4"/>
        <w:spacing w:before="90"/>
      </w:pPr>
      <w:bookmarkStart w:id="51" w:name="Pokyny_pro_omezení_úniku_látky"/>
      <w:bookmarkEnd w:id="51"/>
      <w:proofErr w:type="spellStart"/>
      <w:r>
        <w:t>Pokyny</w:t>
      </w:r>
      <w:proofErr w:type="spellEnd"/>
      <w:r>
        <w:t xml:space="preserve"> pro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úniku</w:t>
      </w:r>
      <w:proofErr w:type="spellEnd"/>
      <w:r>
        <w:t xml:space="preserve"> </w:t>
      </w:r>
      <w:proofErr w:type="spellStart"/>
      <w:r>
        <w:t>látky</w:t>
      </w:r>
      <w:proofErr w:type="spellEnd"/>
    </w:p>
    <w:p w14:paraId="16F4EF10" w14:textId="77777777" w:rsidR="00F371E6" w:rsidRDefault="00060A6A">
      <w:pPr>
        <w:pStyle w:val="Zkladntext"/>
        <w:ind w:left="870"/>
      </w:pPr>
      <w:proofErr w:type="spellStart"/>
      <w:r>
        <w:t>tvorba</w:t>
      </w:r>
      <w:proofErr w:type="spellEnd"/>
      <w:r>
        <w:t xml:space="preserve"> </w:t>
      </w:r>
      <w:proofErr w:type="spellStart"/>
      <w:r>
        <w:t>ohrazení</w:t>
      </w:r>
      <w:proofErr w:type="spellEnd"/>
      <w:r>
        <w:t xml:space="preserve">, </w:t>
      </w:r>
      <w:proofErr w:type="spellStart"/>
      <w:r>
        <w:t>zakrytí</w:t>
      </w:r>
      <w:proofErr w:type="spellEnd"/>
      <w:r>
        <w:t xml:space="preserve"> </w:t>
      </w:r>
      <w:proofErr w:type="spellStart"/>
      <w:r>
        <w:t>kanalizačních</w:t>
      </w:r>
      <w:proofErr w:type="spellEnd"/>
      <w:r>
        <w:t xml:space="preserve"> </w:t>
      </w:r>
      <w:proofErr w:type="spellStart"/>
      <w:r>
        <w:t>vpustí</w:t>
      </w:r>
      <w:proofErr w:type="spellEnd"/>
    </w:p>
    <w:p w14:paraId="4D83F248" w14:textId="77777777" w:rsidR="00F371E6" w:rsidRDefault="00060A6A">
      <w:pPr>
        <w:pStyle w:val="Nadpis4"/>
      </w:pPr>
      <w:bookmarkStart w:id="52" w:name="Pokyny_pro_odstranění_uniklé_látky"/>
      <w:bookmarkEnd w:id="52"/>
      <w:proofErr w:type="spellStart"/>
      <w:r>
        <w:t>Pokyny</w:t>
      </w:r>
      <w:proofErr w:type="spellEnd"/>
      <w:r>
        <w:t xml:space="preserve"> pro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uniklé</w:t>
      </w:r>
      <w:proofErr w:type="spellEnd"/>
      <w:r>
        <w:t xml:space="preserve"> </w:t>
      </w:r>
      <w:proofErr w:type="spellStart"/>
      <w:r>
        <w:t>látky</w:t>
      </w:r>
      <w:proofErr w:type="spellEnd"/>
    </w:p>
    <w:p w14:paraId="59F29A35" w14:textId="77777777" w:rsidR="00F371E6" w:rsidRDefault="00060A6A">
      <w:pPr>
        <w:pStyle w:val="Zkladntext"/>
        <w:spacing w:before="71" w:line="230" w:lineRule="auto"/>
        <w:ind w:left="870" w:right="617"/>
      </w:pPr>
      <w:proofErr w:type="spellStart"/>
      <w:r>
        <w:t>Pokryjte</w:t>
      </w:r>
      <w:proofErr w:type="spellEnd"/>
      <w:r>
        <w:rPr>
          <w:spacing w:val="-22"/>
        </w:rPr>
        <w:t xml:space="preserve"> </w:t>
      </w:r>
      <w:proofErr w:type="spellStart"/>
      <w:r>
        <w:t>nehořlavým</w:t>
      </w:r>
      <w:proofErr w:type="spellEnd"/>
      <w:r>
        <w:rPr>
          <w:spacing w:val="-22"/>
        </w:rPr>
        <w:t xml:space="preserve"> </w:t>
      </w:r>
      <w:proofErr w:type="spellStart"/>
      <w:r>
        <w:t>absorpčním</w:t>
      </w:r>
      <w:proofErr w:type="spellEnd"/>
      <w:r>
        <w:rPr>
          <w:spacing w:val="-21"/>
        </w:rPr>
        <w:t xml:space="preserve"> </w:t>
      </w:r>
      <w:proofErr w:type="spellStart"/>
      <w:r>
        <w:t>materiálem</w:t>
      </w:r>
      <w:proofErr w:type="spellEnd"/>
      <w:r>
        <w:t>:</w:t>
      </w:r>
      <w:r>
        <w:rPr>
          <w:spacing w:val="4"/>
        </w:rPr>
        <w:t xml:space="preserve"> </w:t>
      </w:r>
      <w:proofErr w:type="spellStart"/>
      <w:r>
        <w:t>univerzální</w:t>
      </w:r>
      <w:proofErr w:type="spellEnd"/>
      <w:r>
        <w:rPr>
          <w:spacing w:val="-21"/>
        </w:rPr>
        <w:t xml:space="preserve"> </w:t>
      </w:r>
      <w:proofErr w:type="spellStart"/>
      <w:r>
        <w:t>pohlcovač</w:t>
      </w:r>
      <w:proofErr w:type="spellEnd"/>
      <w:r>
        <w:t>,</w:t>
      </w:r>
      <w:r>
        <w:rPr>
          <w:spacing w:val="-22"/>
        </w:rPr>
        <w:t xml:space="preserve"> </w:t>
      </w:r>
      <w:proofErr w:type="spellStart"/>
      <w:r>
        <w:t>písek</w:t>
      </w:r>
      <w:proofErr w:type="spellEnd"/>
      <w:r>
        <w:t>,</w:t>
      </w:r>
      <w:r>
        <w:rPr>
          <w:spacing w:val="-21"/>
        </w:rPr>
        <w:t xml:space="preserve"> </w:t>
      </w:r>
      <w:proofErr w:type="spellStart"/>
      <w:r>
        <w:t>zemina</w:t>
      </w:r>
      <w:proofErr w:type="spellEnd"/>
      <w:r>
        <w:t>,</w:t>
      </w:r>
      <w:r>
        <w:rPr>
          <w:spacing w:val="-22"/>
        </w:rPr>
        <w:t xml:space="preserve"> </w:t>
      </w:r>
      <w:proofErr w:type="spellStart"/>
      <w:r>
        <w:t>štěrkový</w:t>
      </w:r>
      <w:proofErr w:type="spellEnd"/>
      <w:r>
        <w:rPr>
          <w:spacing w:val="-21"/>
        </w:rPr>
        <w:t xml:space="preserve"> </w:t>
      </w:r>
      <w:proofErr w:type="spellStart"/>
      <w:r>
        <w:t>písek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t>Seberte</w:t>
      </w:r>
      <w:proofErr w:type="spellEnd"/>
      <w:r>
        <w:rPr>
          <w:spacing w:val="-22"/>
        </w:rPr>
        <w:t xml:space="preserve"> </w:t>
      </w:r>
      <w:proofErr w:type="spellStart"/>
      <w:r>
        <w:t>mechanicky</w:t>
      </w:r>
      <w:proofErr w:type="spellEnd"/>
      <w:r>
        <w:t xml:space="preserve">. </w:t>
      </w:r>
      <w:proofErr w:type="spellStart"/>
      <w:r>
        <w:t>Uložte</w:t>
      </w:r>
      <w:proofErr w:type="spellEnd"/>
      <w:r>
        <w:t xml:space="preserve"> do </w:t>
      </w:r>
      <w:proofErr w:type="spellStart"/>
      <w:r>
        <w:t>vhodných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k</w:t>
      </w:r>
      <w:r>
        <w:rPr>
          <w:spacing w:val="-27"/>
        </w:rPr>
        <w:t xml:space="preserve"> </w:t>
      </w:r>
      <w:proofErr w:type="spellStart"/>
      <w:r>
        <w:t>likvidaci</w:t>
      </w:r>
      <w:proofErr w:type="spellEnd"/>
      <w:r>
        <w:t>.</w:t>
      </w:r>
    </w:p>
    <w:p w14:paraId="4B12CC3A" w14:textId="77777777" w:rsidR="00F371E6" w:rsidRDefault="00060A6A">
      <w:pPr>
        <w:pStyle w:val="Nadpis4"/>
      </w:pPr>
      <w:bookmarkStart w:id="53" w:name="Další_informace_týkající_se_rozlití_a_ún"/>
      <w:bookmarkEnd w:id="53"/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rozlití</w:t>
      </w:r>
      <w:proofErr w:type="spellEnd"/>
      <w:r>
        <w:t xml:space="preserve"> a </w:t>
      </w:r>
      <w:proofErr w:type="spellStart"/>
      <w:r>
        <w:t>úniku</w:t>
      </w:r>
      <w:proofErr w:type="spellEnd"/>
    </w:p>
    <w:p w14:paraId="2B31B945" w14:textId="77777777" w:rsidR="00F371E6" w:rsidRDefault="00060A6A">
      <w:pPr>
        <w:pStyle w:val="Zkladntext"/>
        <w:ind w:left="870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úniku</w:t>
      </w:r>
      <w:proofErr w:type="spellEnd"/>
      <w:r>
        <w:t xml:space="preserve"> </w:t>
      </w:r>
      <w:proofErr w:type="spellStart"/>
      <w:r>
        <w:t>umyjte</w:t>
      </w:r>
      <w:proofErr w:type="spellEnd"/>
      <w:r>
        <w:t xml:space="preserve">. </w:t>
      </w:r>
      <w:proofErr w:type="spellStart"/>
      <w:r>
        <w:t>Nepoužívejte</w:t>
      </w:r>
      <w:proofErr w:type="spellEnd"/>
      <w:r>
        <w:t xml:space="preserve"> </w:t>
      </w:r>
      <w:proofErr w:type="spellStart"/>
      <w:r>
        <w:t>rozpouštědla</w:t>
      </w:r>
      <w:proofErr w:type="spellEnd"/>
      <w:r>
        <w:t>.</w:t>
      </w:r>
    </w:p>
    <w:p w14:paraId="2D9D4AA2" w14:textId="77777777" w:rsidR="00F371E6" w:rsidRDefault="00F371E6">
      <w:pPr>
        <w:pStyle w:val="Zkladntext"/>
        <w:spacing w:before="4"/>
        <w:rPr>
          <w:sz w:val="15"/>
        </w:rPr>
      </w:pPr>
    </w:p>
    <w:p w14:paraId="0644F608" w14:textId="77777777" w:rsidR="00F371E6" w:rsidRDefault="00060A6A">
      <w:pPr>
        <w:pStyle w:val="Nadpis3"/>
        <w:numPr>
          <w:ilvl w:val="1"/>
          <w:numId w:val="10"/>
        </w:numPr>
        <w:tabs>
          <w:tab w:val="left" w:pos="750"/>
          <w:tab w:val="left" w:pos="751"/>
        </w:tabs>
        <w:ind w:hanging="641"/>
      </w:pPr>
      <w:bookmarkStart w:id="54" w:name="6.4_Odkaz_na_jiné_oddíly"/>
      <w:bookmarkEnd w:id="54"/>
      <w:proofErr w:type="spellStart"/>
      <w:r>
        <w:t>Odkaz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oddíly</w:t>
      </w:r>
      <w:proofErr w:type="spellEnd"/>
    </w:p>
    <w:p w14:paraId="1E9F47D5" w14:textId="77777777" w:rsidR="00F371E6" w:rsidRDefault="00060A6A">
      <w:pPr>
        <w:pStyle w:val="Zkladntext"/>
        <w:spacing w:before="66"/>
        <w:ind w:left="870"/>
      </w:pPr>
      <w:proofErr w:type="spellStart"/>
      <w:r>
        <w:t>Pokyny</w:t>
      </w:r>
      <w:proofErr w:type="spellEnd"/>
      <w:r>
        <w:t xml:space="preserve"> pro </w:t>
      </w:r>
      <w:proofErr w:type="spellStart"/>
      <w:r>
        <w:t>bezpečné</w:t>
      </w:r>
      <w:proofErr w:type="spellEnd"/>
      <w:r>
        <w:t xml:space="preserve"> </w:t>
      </w:r>
      <w:proofErr w:type="spellStart"/>
      <w:r>
        <w:t>zacházení</w:t>
      </w:r>
      <w:proofErr w:type="spellEnd"/>
      <w:r>
        <w:t xml:space="preserve">: viz </w:t>
      </w:r>
      <w:proofErr w:type="spellStart"/>
      <w:r>
        <w:t>oddíl</w:t>
      </w:r>
      <w:proofErr w:type="spellEnd"/>
      <w:r>
        <w:t xml:space="preserve"> 7.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: viz </w:t>
      </w:r>
      <w:proofErr w:type="spellStart"/>
      <w:r>
        <w:t>oddíl</w:t>
      </w:r>
      <w:proofErr w:type="spellEnd"/>
      <w:r>
        <w:t xml:space="preserve"> 8. </w:t>
      </w:r>
      <w:proofErr w:type="spellStart"/>
      <w:r>
        <w:t>Pokyny</w:t>
      </w:r>
      <w:proofErr w:type="spellEnd"/>
      <w:r>
        <w:t xml:space="preserve"> pro </w:t>
      </w:r>
      <w:proofErr w:type="spellStart"/>
      <w:r>
        <w:t>odstraňování</w:t>
      </w:r>
      <w:proofErr w:type="spellEnd"/>
      <w:r>
        <w:t xml:space="preserve">: viz </w:t>
      </w:r>
      <w:proofErr w:type="spellStart"/>
      <w:r>
        <w:t>oddíl</w:t>
      </w:r>
      <w:proofErr w:type="spellEnd"/>
      <w:r>
        <w:t xml:space="preserve"> 13.</w:t>
      </w:r>
    </w:p>
    <w:p w14:paraId="5F936F53" w14:textId="77777777" w:rsidR="00F371E6" w:rsidRDefault="00F371E6">
      <w:pPr>
        <w:sectPr w:rsidR="00F371E6">
          <w:type w:val="continuous"/>
          <w:pgSz w:w="11900" w:h="16840"/>
          <w:pgMar w:top="1280" w:right="740" w:bottom="1060" w:left="740" w:header="708" w:footer="708" w:gutter="0"/>
          <w:cols w:space="708"/>
        </w:sectPr>
      </w:pPr>
    </w:p>
    <w:p w14:paraId="36229ECA" w14:textId="77777777" w:rsidR="00F371E6" w:rsidRDefault="00F371E6">
      <w:pPr>
        <w:pStyle w:val="Zkladntext"/>
        <w:spacing w:before="0"/>
      </w:pPr>
    </w:p>
    <w:p w14:paraId="69328AD7" w14:textId="77777777" w:rsidR="00F371E6" w:rsidRDefault="00060A6A">
      <w:pPr>
        <w:spacing w:line="230" w:lineRule="auto"/>
        <w:ind w:left="110" w:right="3"/>
        <w:rPr>
          <w:sz w:val="16"/>
        </w:rPr>
      </w:pPr>
      <w:bookmarkStart w:id="55" w:name="_-_ODDÍL_9:_Fyzikální_a_chemické_vlastno"/>
      <w:bookmarkEnd w:id="55"/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verze</w:t>
      </w:r>
      <w:proofErr w:type="spellEnd"/>
      <w:r>
        <w:rPr>
          <w:sz w:val="16"/>
        </w:rPr>
        <w:t xml:space="preserve">: GHS 2.0 </w:t>
      </w:r>
      <w:proofErr w:type="spellStart"/>
      <w:r>
        <w:rPr>
          <w:sz w:val="16"/>
        </w:rPr>
        <w:t>Nahrazuje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verzi</w:t>
      </w:r>
      <w:proofErr w:type="spellEnd"/>
      <w:r>
        <w:rPr>
          <w:sz w:val="16"/>
        </w:rPr>
        <w:t xml:space="preserve">: </w:t>
      </w:r>
      <w:r>
        <w:rPr>
          <w:spacing w:val="-3"/>
          <w:sz w:val="16"/>
        </w:rPr>
        <w:t>1.1.2017</w:t>
      </w:r>
    </w:p>
    <w:p w14:paraId="530543AE" w14:textId="77777777" w:rsidR="00F371E6" w:rsidRDefault="00060A6A">
      <w:pPr>
        <w:pStyle w:val="Zkladntext"/>
        <w:spacing w:before="5"/>
        <w:rPr>
          <w:sz w:val="16"/>
        </w:rPr>
      </w:pPr>
      <w:r>
        <w:br w:type="column"/>
      </w:r>
    </w:p>
    <w:p w14:paraId="0C02416E" w14:textId="77777777" w:rsidR="00F371E6" w:rsidRDefault="00060A6A">
      <w:pPr>
        <w:spacing w:line="180" w:lineRule="exact"/>
        <w:ind w:right="108"/>
        <w:jc w:val="right"/>
        <w:rPr>
          <w:sz w:val="16"/>
        </w:rPr>
      </w:pPr>
      <w:r>
        <w:rPr>
          <w:sz w:val="16"/>
        </w:rPr>
        <w:t>Datum</w:t>
      </w:r>
      <w:r>
        <w:rPr>
          <w:spacing w:val="-24"/>
          <w:sz w:val="16"/>
        </w:rPr>
        <w:t xml:space="preserve"> </w:t>
      </w:r>
      <w:proofErr w:type="spellStart"/>
      <w:r>
        <w:rPr>
          <w:sz w:val="16"/>
        </w:rPr>
        <w:t>sestavení</w:t>
      </w:r>
      <w:proofErr w:type="spellEnd"/>
      <w:r>
        <w:rPr>
          <w:sz w:val="16"/>
        </w:rPr>
        <w:t>:</w:t>
      </w:r>
      <w:r>
        <w:rPr>
          <w:spacing w:val="-23"/>
          <w:sz w:val="16"/>
        </w:rPr>
        <w:t xml:space="preserve"> </w:t>
      </w:r>
      <w:r>
        <w:rPr>
          <w:sz w:val="15"/>
        </w:rPr>
        <w:t>(</w:t>
      </w:r>
      <w:proofErr w:type="spellStart"/>
      <w:r>
        <w:rPr>
          <w:sz w:val="15"/>
        </w:rPr>
        <w:t>první</w:t>
      </w:r>
      <w:proofErr w:type="spellEnd"/>
      <w:r>
        <w:rPr>
          <w:spacing w:val="-22"/>
          <w:sz w:val="15"/>
        </w:rPr>
        <w:t xml:space="preserve"> </w:t>
      </w:r>
      <w:proofErr w:type="spellStart"/>
      <w:r>
        <w:rPr>
          <w:sz w:val="15"/>
        </w:rPr>
        <w:t>verze</w:t>
      </w:r>
      <w:proofErr w:type="spellEnd"/>
      <w:r>
        <w:rPr>
          <w:sz w:val="15"/>
        </w:rPr>
        <w:t>)</w:t>
      </w:r>
      <w:r>
        <w:rPr>
          <w:spacing w:val="-22"/>
          <w:sz w:val="15"/>
        </w:rPr>
        <w:t xml:space="preserve"> </w:t>
      </w:r>
      <w:r>
        <w:rPr>
          <w:sz w:val="16"/>
        </w:rPr>
        <w:t>1.1.2017</w:t>
      </w:r>
    </w:p>
    <w:p w14:paraId="4D94DCEC" w14:textId="77777777" w:rsidR="00F371E6" w:rsidRDefault="00060A6A">
      <w:pPr>
        <w:spacing w:line="180" w:lineRule="exact"/>
        <w:ind w:right="108"/>
        <w:jc w:val="right"/>
        <w:rPr>
          <w:sz w:val="16"/>
        </w:rPr>
      </w:pPr>
      <w:proofErr w:type="spellStart"/>
      <w:r>
        <w:rPr>
          <w:sz w:val="16"/>
        </w:rPr>
        <w:t>Revize</w:t>
      </w:r>
      <w:proofErr w:type="spellEnd"/>
      <w:r>
        <w:rPr>
          <w:sz w:val="16"/>
        </w:rPr>
        <w:t>:</w:t>
      </w:r>
      <w:r>
        <w:rPr>
          <w:spacing w:val="-31"/>
          <w:sz w:val="16"/>
        </w:rPr>
        <w:t xml:space="preserve"> </w:t>
      </w:r>
      <w:r>
        <w:rPr>
          <w:sz w:val="16"/>
        </w:rPr>
        <w:t>15.12.2022</w:t>
      </w:r>
    </w:p>
    <w:p w14:paraId="62EC19E8" w14:textId="77777777" w:rsidR="00F371E6" w:rsidRDefault="00F371E6">
      <w:pPr>
        <w:spacing w:line="180" w:lineRule="exact"/>
        <w:jc w:val="right"/>
        <w:rPr>
          <w:sz w:val="16"/>
        </w:rPr>
        <w:sectPr w:rsidR="00F371E6">
          <w:pgSz w:w="11900" w:h="16840"/>
          <w:pgMar w:top="1800" w:right="740" w:bottom="1060" w:left="740" w:header="703" w:footer="860" w:gutter="0"/>
          <w:cols w:num="2" w:space="708" w:equalWidth="0">
            <w:col w:w="1933" w:space="5559"/>
            <w:col w:w="2928"/>
          </w:cols>
        </w:sectPr>
      </w:pPr>
    </w:p>
    <w:p w14:paraId="16AAC0C3" w14:textId="77777777" w:rsidR="00F371E6" w:rsidRDefault="00F371E6">
      <w:pPr>
        <w:pStyle w:val="Zkladntext"/>
        <w:spacing w:before="4"/>
        <w:rPr>
          <w:sz w:val="6"/>
        </w:rPr>
      </w:pPr>
    </w:p>
    <w:p w14:paraId="2FB1A666" w14:textId="77777777" w:rsidR="00F371E6" w:rsidRDefault="00060A6A">
      <w:pPr>
        <w:pStyle w:val="Zkladntext"/>
        <w:spacing w:before="0"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E0F9CB" wp14:editId="38DB8D67">
                <wp:extent cx="6477000" cy="6350"/>
                <wp:effectExtent l="9525" t="9525" r="9525" b="3175"/>
                <wp:docPr id="3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6350"/>
                          <a:chOff x="0" y="0"/>
                          <a:chExt cx="10200" cy="10"/>
                        </a:xfrm>
                      </wpg:grpSpPr>
                      <wps:wsp>
                        <wps:cNvPr id="3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4D369" id="Group 23" o:spid="_x0000_s1026" style="width:510pt;height:.5pt;mso-position-horizontal-relative:char;mso-position-vertical-relative:line" coordsize="10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">
                <v:line id="Line 24" o:spid="_x0000_s1027" style="position:absolute;visibility:visible;mso-wrap-style:square" from="0,5" to="10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4D495B50" w14:textId="77777777" w:rsidR="00F371E6" w:rsidRDefault="00F371E6">
      <w:pPr>
        <w:pStyle w:val="Zkladntext"/>
        <w:spacing w:before="11"/>
        <w:rPr>
          <w:sz w:val="3"/>
        </w:rPr>
      </w:pPr>
    </w:p>
    <w:p w14:paraId="1240F81D" w14:textId="77777777" w:rsidR="00F371E6" w:rsidRDefault="00060A6A">
      <w:pPr>
        <w:pStyle w:val="Zkladntext"/>
        <w:spacing w:before="0"/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CC8C25" wp14:editId="17295E95">
                <wp:extent cx="6477000" cy="224155"/>
                <wp:effectExtent l="0" t="0" r="0" b="4445"/>
                <wp:docPr id="3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87062" w14:textId="77777777" w:rsidR="00F371E6" w:rsidRDefault="00060A6A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7: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Zacházení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skladování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30" type="#_x0000_t202" style="width:510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" fillcolor="#ef0057" stroked="f">
                <v:textbox inset="0,0,0,0">
                  <w:txbxContent>
                    <w:p w:rsidR="00F371E6" w:rsidRDefault="00060A6A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FBFBFF"/>
                          <w:sz w:val="21"/>
                        </w:rPr>
                        <w:t>ODDÍL 7: Zacházení a skladování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7B2129" w14:textId="77777777" w:rsidR="00F371E6" w:rsidRDefault="00060A6A">
      <w:pPr>
        <w:pStyle w:val="Nadpis3"/>
        <w:numPr>
          <w:ilvl w:val="1"/>
          <w:numId w:val="9"/>
        </w:numPr>
        <w:tabs>
          <w:tab w:val="left" w:pos="750"/>
          <w:tab w:val="left" w:pos="751"/>
        </w:tabs>
        <w:spacing w:before="110"/>
        <w:ind w:hanging="641"/>
      </w:pPr>
      <w:bookmarkStart w:id="56" w:name="7.1_Opatření_pro_bezpečné_zacházení"/>
      <w:bookmarkStart w:id="57" w:name="_bookmark6"/>
      <w:bookmarkEnd w:id="56"/>
      <w:bookmarkEnd w:id="57"/>
      <w:proofErr w:type="spellStart"/>
      <w:r>
        <w:t>Opatření</w:t>
      </w:r>
      <w:proofErr w:type="spellEnd"/>
      <w:r>
        <w:t xml:space="preserve"> pro </w:t>
      </w:r>
      <w:proofErr w:type="spellStart"/>
      <w:r>
        <w:t>bezpečné</w:t>
      </w:r>
      <w:proofErr w:type="spellEnd"/>
      <w:r>
        <w:rPr>
          <w:spacing w:val="1"/>
        </w:rPr>
        <w:t xml:space="preserve"> </w:t>
      </w:r>
      <w:proofErr w:type="spellStart"/>
      <w:r>
        <w:t>zacházení</w:t>
      </w:r>
      <w:proofErr w:type="spellEnd"/>
    </w:p>
    <w:p w14:paraId="4BB41DAD" w14:textId="77777777" w:rsidR="00F371E6" w:rsidRDefault="00060A6A">
      <w:pPr>
        <w:pStyle w:val="Zkladntext"/>
        <w:ind w:left="870"/>
      </w:pPr>
      <w:proofErr w:type="spellStart"/>
      <w:r>
        <w:t>Používejte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. </w:t>
      </w:r>
      <w:proofErr w:type="spellStart"/>
      <w:r>
        <w:t>Nevdechujte</w:t>
      </w:r>
      <w:proofErr w:type="spellEnd"/>
      <w:r>
        <w:t xml:space="preserve"> </w:t>
      </w:r>
      <w:proofErr w:type="spellStart"/>
      <w:r>
        <w:t>páry</w:t>
      </w:r>
      <w:proofErr w:type="spellEnd"/>
      <w:r>
        <w:t>.</w:t>
      </w:r>
    </w:p>
    <w:p w14:paraId="57E35262" w14:textId="77777777" w:rsidR="00F371E6" w:rsidRDefault="00060A6A">
      <w:pPr>
        <w:pStyle w:val="Zkladntext"/>
        <w:spacing w:before="118" w:line="230" w:lineRule="auto"/>
        <w:ind w:left="870" w:right="109"/>
      </w:pPr>
      <w:bookmarkStart w:id="58" w:name="_bookmark7"/>
      <w:bookmarkEnd w:id="58"/>
      <w:proofErr w:type="spellStart"/>
      <w:r>
        <w:t>Dodržujte</w:t>
      </w:r>
      <w:proofErr w:type="spellEnd"/>
      <w:r>
        <w:t xml:space="preserve"> </w:t>
      </w:r>
      <w:proofErr w:type="spellStart"/>
      <w:r>
        <w:t>obvyklé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pro </w:t>
      </w:r>
      <w:proofErr w:type="spellStart"/>
      <w:r>
        <w:t>zacházení</w:t>
      </w:r>
      <w:proofErr w:type="spellEnd"/>
      <w:r>
        <w:t xml:space="preserve"> s </w:t>
      </w:r>
      <w:proofErr w:type="spellStart"/>
      <w:r>
        <w:t>chemikáliemi</w:t>
      </w:r>
      <w:proofErr w:type="spellEnd"/>
      <w:r>
        <w:t xml:space="preserve">. </w:t>
      </w:r>
      <w:proofErr w:type="spellStart"/>
      <w:r>
        <w:t>Nevdechujte</w:t>
      </w:r>
      <w:proofErr w:type="spellEnd"/>
      <w:r>
        <w:t xml:space="preserve"> </w:t>
      </w:r>
      <w:proofErr w:type="spellStart"/>
      <w:r>
        <w:t>aerosoly</w:t>
      </w:r>
      <w:proofErr w:type="spellEnd"/>
      <w:r>
        <w:t xml:space="preserve">. </w:t>
      </w:r>
      <w:proofErr w:type="spellStart"/>
      <w:r>
        <w:t>Neponechávejte</w:t>
      </w:r>
      <w:proofErr w:type="spellEnd"/>
      <w:r>
        <w:t xml:space="preserve"> v </w:t>
      </w:r>
      <w:proofErr w:type="spellStart"/>
      <w:r>
        <w:t>blízkosti</w:t>
      </w:r>
      <w:proofErr w:type="spellEnd"/>
      <w:r>
        <w:t xml:space="preserve"> </w:t>
      </w:r>
      <w:proofErr w:type="spellStart"/>
      <w:r>
        <w:t>zdrojů</w:t>
      </w:r>
      <w:proofErr w:type="spellEnd"/>
      <w:r>
        <w:rPr>
          <w:spacing w:val="-13"/>
        </w:rPr>
        <w:t xml:space="preserve"> </w:t>
      </w:r>
      <w:proofErr w:type="spellStart"/>
      <w:r>
        <w:t>tepla</w:t>
      </w:r>
      <w:proofErr w:type="spellEnd"/>
      <w:r>
        <w:rPr>
          <w:spacing w:val="-12"/>
        </w:rPr>
        <w:t xml:space="preserve"> </w:t>
      </w:r>
      <w:proofErr w:type="gramStart"/>
      <w:r>
        <w:t>a</w:t>
      </w:r>
      <w:proofErr w:type="gramEnd"/>
      <w:r>
        <w:rPr>
          <w:spacing w:val="-12"/>
        </w:rPr>
        <w:t xml:space="preserve"> </w:t>
      </w:r>
      <w:proofErr w:type="spellStart"/>
      <w:r>
        <w:t>ohně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t>Zamezte</w:t>
      </w:r>
      <w:proofErr w:type="spellEnd"/>
      <w:r>
        <w:rPr>
          <w:spacing w:val="-12"/>
        </w:rPr>
        <w:t xml:space="preserve"> </w:t>
      </w:r>
      <w:proofErr w:type="spellStart"/>
      <w:r>
        <w:t>styku</w:t>
      </w:r>
      <w:proofErr w:type="spellEnd"/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proofErr w:type="spellStart"/>
      <w:r>
        <w:t>kůží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očima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t>Dodržujte</w:t>
      </w:r>
      <w:proofErr w:type="spellEnd"/>
      <w:r>
        <w:rPr>
          <w:spacing w:val="-12"/>
        </w:rPr>
        <w:t xml:space="preserve"> </w:t>
      </w:r>
      <w:proofErr w:type="spellStart"/>
      <w:r>
        <w:t>návod</w:t>
      </w:r>
      <w:proofErr w:type="spellEnd"/>
      <w:r>
        <w:rPr>
          <w:spacing w:val="-13"/>
        </w:rPr>
        <w:t xml:space="preserve"> </w:t>
      </w:r>
      <w:r>
        <w:t>k</w:t>
      </w:r>
      <w:r>
        <w:rPr>
          <w:spacing w:val="-12"/>
        </w:rPr>
        <w:t xml:space="preserve"> </w:t>
      </w:r>
      <w:proofErr w:type="spellStart"/>
      <w:r>
        <w:t>použití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t>Nejezte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nepijte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nekuřte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rPr>
          <w:spacing w:val="-12"/>
        </w:rPr>
        <w:t xml:space="preserve"> </w:t>
      </w:r>
      <w:proofErr w:type="spellStart"/>
      <w:r>
        <w:t>pracovišti</w:t>
      </w:r>
      <w:proofErr w:type="spellEnd"/>
      <w:r>
        <w:t>.</w:t>
      </w:r>
      <w:r>
        <w:rPr>
          <w:spacing w:val="2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práci</w:t>
      </w:r>
      <w:proofErr w:type="spellEnd"/>
      <w:r>
        <w:t xml:space="preserve"> a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přestávkou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umyjte</w:t>
      </w:r>
      <w:proofErr w:type="spellEnd"/>
      <w:r>
        <w:t xml:space="preserve"> </w:t>
      </w:r>
      <w:proofErr w:type="spellStart"/>
      <w:r>
        <w:t>ruce</w:t>
      </w:r>
      <w:proofErr w:type="spellEnd"/>
      <w:r>
        <w:t xml:space="preserve">. </w:t>
      </w:r>
      <w:proofErr w:type="spellStart"/>
      <w:r>
        <w:t>Kontaminovaný</w:t>
      </w:r>
      <w:proofErr w:type="spellEnd"/>
      <w:r>
        <w:t xml:space="preserve"> </w:t>
      </w:r>
      <w:proofErr w:type="spellStart"/>
      <w:r>
        <w:t>oděv</w:t>
      </w:r>
      <w:proofErr w:type="spellEnd"/>
      <w:r>
        <w:t xml:space="preserve"> </w:t>
      </w:r>
      <w:proofErr w:type="spellStart"/>
      <w:r>
        <w:t>svlékněte</w:t>
      </w:r>
      <w:proofErr w:type="spellEnd"/>
      <w:r>
        <w:t xml:space="preserve">. </w:t>
      </w:r>
      <w:proofErr w:type="spellStart"/>
      <w:r>
        <w:t>Uchovávejte</w:t>
      </w:r>
      <w:proofErr w:type="spellEnd"/>
      <w:r>
        <w:t xml:space="preserve"> </w:t>
      </w:r>
      <w:proofErr w:type="spellStart"/>
      <w:r>
        <w:t>ochranný</w:t>
      </w:r>
      <w:proofErr w:type="spellEnd"/>
      <w:r>
        <w:t xml:space="preserve"> </w:t>
      </w:r>
      <w:proofErr w:type="spellStart"/>
      <w:r>
        <w:t>oděv</w:t>
      </w:r>
      <w:proofErr w:type="spellEnd"/>
      <w:r>
        <w:rPr>
          <w:spacing w:val="-18"/>
        </w:rPr>
        <w:t xml:space="preserve"> </w:t>
      </w:r>
      <w:proofErr w:type="spellStart"/>
      <w:r>
        <w:t>odděleně</w:t>
      </w:r>
      <w:proofErr w:type="spellEnd"/>
      <w:r>
        <w:t>.</w:t>
      </w:r>
    </w:p>
    <w:p w14:paraId="46DC5FF4" w14:textId="77777777" w:rsidR="00F371E6" w:rsidRDefault="00F371E6">
      <w:pPr>
        <w:pStyle w:val="Zkladntext"/>
        <w:spacing w:before="4"/>
        <w:rPr>
          <w:sz w:val="15"/>
        </w:rPr>
      </w:pPr>
    </w:p>
    <w:p w14:paraId="0F59F221" w14:textId="77777777" w:rsidR="00F371E6" w:rsidRDefault="00060A6A">
      <w:pPr>
        <w:pStyle w:val="Nadpis3"/>
        <w:numPr>
          <w:ilvl w:val="1"/>
          <w:numId w:val="9"/>
        </w:numPr>
        <w:tabs>
          <w:tab w:val="left" w:pos="750"/>
          <w:tab w:val="left" w:pos="751"/>
        </w:tabs>
        <w:ind w:hanging="641"/>
      </w:pPr>
      <w:bookmarkStart w:id="59" w:name="7.2_Podmínky_pro_bezpečné_skladování_lát"/>
      <w:bookmarkEnd w:id="59"/>
      <w:proofErr w:type="spellStart"/>
      <w:r>
        <w:t>Podmínky</w:t>
      </w:r>
      <w:proofErr w:type="spellEnd"/>
      <w:r>
        <w:t xml:space="preserve"> pro </w:t>
      </w:r>
      <w:proofErr w:type="spellStart"/>
      <w:r>
        <w:t>bezpečné</w:t>
      </w:r>
      <w:proofErr w:type="spellEnd"/>
      <w:r>
        <w:t xml:space="preserve"> </w:t>
      </w:r>
      <w:proofErr w:type="spellStart"/>
      <w:r>
        <w:t>skladování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a </w:t>
      </w:r>
      <w:proofErr w:type="spellStart"/>
      <w:r>
        <w:t>směsí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neslučitelných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a</w:t>
      </w:r>
      <w:r>
        <w:rPr>
          <w:spacing w:val="26"/>
        </w:rPr>
        <w:t xml:space="preserve"> </w:t>
      </w:r>
      <w:proofErr w:type="spellStart"/>
      <w:r>
        <w:t>směsí</w:t>
      </w:r>
      <w:proofErr w:type="spellEnd"/>
    </w:p>
    <w:p w14:paraId="08AA9157" w14:textId="77777777" w:rsidR="00F371E6" w:rsidRDefault="00060A6A">
      <w:pPr>
        <w:pStyle w:val="Zkladntext"/>
        <w:spacing w:before="72" w:line="230" w:lineRule="auto"/>
        <w:ind w:left="870" w:right="265"/>
      </w:pPr>
      <w:bookmarkStart w:id="60" w:name="_bookmark8"/>
      <w:bookmarkEnd w:id="60"/>
      <w:proofErr w:type="spellStart"/>
      <w:r>
        <w:t>Skladujte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teplotách</w:t>
      </w:r>
      <w:proofErr w:type="spellEnd"/>
      <w:r>
        <w:t xml:space="preserve"> od 10°C do 25°C. </w:t>
      </w:r>
      <w:proofErr w:type="spellStart"/>
      <w:r>
        <w:t>Chraňte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slunečním</w:t>
      </w:r>
      <w:proofErr w:type="spellEnd"/>
      <w:r>
        <w:t xml:space="preserve"> </w:t>
      </w:r>
      <w:proofErr w:type="spellStart"/>
      <w:r>
        <w:t>zářením</w:t>
      </w:r>
      <w:proofErr w:type="spellEnd"/>
      <w:r>
        <w:t xml:space="preserve">. </w:t>
      </w:r>
      <w:proofErr w:type="spellStart"/>
      <w:r>
        <w:t>Chraňte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teplem</w:t>
      </w:r>
      <w:proofErr w:type="spellEnd"/>
      <w:r>
        <w:t xml:space="preserve">. </w:t>
      </w:r>
      <w:proofErr w:type="spellStart"/>
      <w:r>
        <w:t>Skladujte</w:t>
      </w:r>
      <w:proofErr w:type="spellEnd"/>
      <w:r>
        <w:t xml:space="preserve"> </w:t>
      </w:r>
      <w:proofErr w:type="spellStart"/>
      <w:r>
        <w:t>odděleně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potravin</w:t>
      </w:r>
      <w:proofErr w:type="spellEnd"/>
      <w:r>
        <w:t>.</w:t>
      </w:r>
    </w:p>
    <w:p w14:paraId="129676AC" w14:textId="77777777" w:rsidR="00F371E6" w:rsidRDefault="00F371E6">
      <w:pPr>
        <w:pStyle w:val="Zkladntext"/>
        <w:spacing w:before="4"/>
        <w:rPr>
          <w:sz w:val="15"/>
        </w:rPr>
      </w:pPr>
    </w:p>
    <w:p w14:paraId="31536393" w14:textId="77777777" w:rsidR="00F371E6" w:rsidRDefault="00060A6A">
      <w:pPr>
        <w:pStyle w:val="Nadpis3"/>
        <w:numPr>
          <w:ilvl w:val="1"/>
          <w:numId w:val="9"/>
        </w:numPr>
        <w:tabs>
          <w:tab w:val="left" w:pos="750"/>
          <w:tab w:val="left" w:pos="751"/>
        </w:tabs>
        <w:spacing w:before="1"/>
        <w:ind w:hanging="641"/>
      </w:pPr>
      <w:bookmarkStart w:id="61" w:name="7.3_Specifické_konečné/specifická_konečn"/>
      <w:bookmarkEnd w:id="61"/>
      <w:proofErr w:type="spellStart"/>
      <w:r>
        <w:t>Specifické</w:t>
      </w:r>
      <w:proofErr w:type="spellEnd"/>
      <w:r>
        <w:t xml:space="preserve"> </w:t>
      </w:r>
      <w:proofErr w:type="spellStart"/>
      <w:r>
        <w:t>konečné</w:t>
      </w:r>
      <w:proofErr w:type="spellEnd"/>
      <w:r>
        <w:t>/</w:t>
      </w:r>
      <w:proofErr w:type="spellStart"/>
      <w:r>
        <w:t>specifická</w:t>
      </w:r>
      <w:proofErr w:type="spellEnd"/>
      <w:r>
        <w:t xml:space="preserve"> </w:t>
      </w:r>
      <w:proofErr w:type="spellStart"/>
      <w:r>
        <w:t>konečná</w:t>
      </w:r>
      <w:proofErr w:type="spellEnd"/>
      <w:r>
        <w:rPr>
          <w:spacing w:val="2"/>
        </w:rPr>
        <w:t xml:space="preserve"> </w:t>
      </w:r>
      <w:proofErr w:type="spellStart"/>
      <w:r>
        <w:t>použití</w:t>
      </w:r>
      <w:proofErr w:type="spellEnd"/>
    </w:p>
    <w:p w14:paraId="671FD5FE" w14:textId="77777777" w:rsidR="00F371E6" w:rsidRDefault="00060A6A">
      <w:pPr>
        <w:pStyle w:val="Zkladntext"/>
        <w:ind w:left="870"/>
      </w:pPr>
      <w:r>
        <w:t xml:space="preserve">Viz </w:t>
      </w:r>
      <w:proofErr w:type="spellStart"/>
      <w:r>
        <w:t>návod</w:t>
      </w:r>
      <w:proofErr w:type="spellEnd"/>
      <w:r>
        <w:t xml:space="preserve"> k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obalu</w:t>
      </w:r>
      <w:proofErr w:type="spellEnd"/>
      <w:r>
        <w:t xml:space="preserve"> </w:t>
      </w:r>
      <w:proofErr w:type="spellStart"/>
      <w:r>
        <w:t>výrobku</w:t>
      </w:r>
      <w:proofErr w:type="spellEnd"/>
      <w:r>
        <w:t>.</w:t>
      </w:r>
    </w:p>
    <w:p w14:paraId="4B615813" w14:textId="77777777" w:rsidR="00F371E6" w:rsidRDefault="00060A6A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1E2643" wp14:editId="04AEB1A9">
                <wp:simplePos x="0" y="0"/>
                <wp:positionH relativeFrom="page">
                  <wp:posOffset>539750</wp:posOffset>
                </wp:positionH>
                <wp:positionV relativeFrom="paragraph">
                  <wp:posOffset>129540</wp:posOffset>
                </wp:positionV>
                <wp:extent cx="6477000" cy="224155"/>
                <wp:effectExtent l="0" t="0" r="0" b="0"/>
                <wp:wrapTopAndBottom/>
                <wp:docPr id="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6165F" w14:textId="77777777" w:rsidR="00F371E6" w:rsidRDefault="00060A6A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bookmarkStart w:id="62" w:name="_-_ODDÍL_8:_Omezování_expozice/osobní_oc"/>
                            <w:bookmarkEnd w:id="62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8: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Omezování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expozice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osobní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ochranné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prostředky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42.5pt;margin-top:10.2pt;width:510pt;height:17.6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" fillcolor="#ef0057" stroked="f">
                <v:textbox inset="0,0,0,0">
                  <w:txbxContent>
                    <w:p w:rsidR="00F371E6" w:rsidRDefault="00060A6A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bookmarkStart w:id="65" w:name="_-_ODDÍL_8:_Omezování_expozice/osobní_oc"/>
                      <w:bookmarkEnd w:id="65"/>
                      <w:r>
                        <w:rPr>
                          <w:b/>
                          <w:color w:val="FBFBFF"/>
                          <w:sz w:val="21"/>
                        </w:rPr>
                        <w:t>ODDÍL 8: Omezování expozice/osobní och</w:t>
                      </w:r>
                      <w:r>
                        <w:rPr>
                          <w:b/>
                          <w:color w:val="FBFBFF"/>
                          <w:sz w:val="21"/>
                        </w:rPr>
                        <w:t>ranné prostředky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7CB2D5" w14:textId="77777777" w:rsidR="00F371E6" w:rsidRDefault="00060A6A">
      <w:pPr>
        <w:pStyle w:val="Nadpis3"/>
        <w:numPr>
          <w:ilvl w:val="1"/>
          <w:numId w:val="8"/>
        </w:numPr>
        <w:tabs>
          <w:tab w:val="left" w:pos="750"/>
          <w:tab w:val="left" w:pos="751"/>
        </w:tabs>
        <w:spacing w:before="117"/>
        <w:ind w:hanging="641"/>
      </w:pPr>
      <w:bookmarkStart w:id="63" w:name="8.1_Kontrolní_parametry"/>
      <w:bookmarkEnd w:id="63"/>
      <w:proofErr w:type="spellStart"/>
      <w:r>
        <w:t>Kontrolní</w:t>
      </w:r>
      <w:proofErr w:type="spellEnd"/>
      <w:r>
        <w:t xml:space="preserve"> </w:t>
      </w:r>
      <w:proofErr w:type="spellStart"/>
      <w:r>
        <w:t>parametry</w:t>
      </w:r>
      <w:proofErr w:type="spellEnd"/>
    </w:p>
    <w:p w14:paraId="7AE57EBA" w14:textId="77777777" w:rsidR="00F371E6" w:rsidRDefault="00060A6A">
      <w:pPr>
        <w:spacing w:before="64"/>
        <w:ind w:left="870"/>
        <w:rPr>
          <w:sz w:val="16"/>
        </w:rPr>
      </w:pPr>
      <w:bookmarkStart w:id="64" w:name="_bookmark9"/>
      <w:bookmarkEnd w:id="64"/>
      <w:proofErr w:type="spellStart"/>
      <w:r>
        <w:rPr>
          <w:sz w:val="16"/>
        </w:rPr>
        <w:t>Nejsou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stanoveny</w:t>
      </w:r>
      <w:proofErr w:type="spellEnd"/>
      <w:r>
        <w:rPr>
          <w:sz w:val="16"/>
        </w:rPr>
        <w:t>.</w:t>
      </w:r>
    </w:p>
    <w:p w14:paraId="513B8E65" w14:textId="77777777" w:rsidR="00F371E6" w:rsidRDefault="00F371E6">
      <w:pPr>
        <w:pStyle w:val="Zkladntext"/>
        <w:spacing w:before="5"/>
        <w:rPr>
          <w:sz w:val="15"/>
        </w:rPr>
      </w:pPr>
    </w:p>
    <w:p w14:paraId="74D29706" w14:textId="77777777" w:rsidR="00F371E6" w:rsidRDefault="00060A6A">
      <w:pPr>
        <w:pStyle w:val="Nadpis3"/>
        <w:numPr>
          <w:ilvl w:val="1"/>
          <w:numId w:val="8"/>
        </w:numPr>
        <w:tabs>
          <w:tab w:val="left" w:pos="750"/>
          <w:tab w:val="left" w:pos="751"/>
        </w:tabs>
        <w:spacing w:before="1"/>
        <w:ind w:hanging="641"/>
      </w:pPr>
      <w:bookmarkStart w:id="65" w:name="8.2_Omezování_expozice"/>
      <w:bookmarkEnd w:id="65"/>
      <w:proofErr w:type="spellStart"/>
      <w:r>
        <w:t>Omezování</w:t>
      </w:r>
      <w:proofErr w:type="spellEnd"/>
      <w:r>
        <w:t xml:space="preserve"> </w:t>
      </w:r>
      <w:proofErr w:type="spellStart"/>
      <w:r>
        <w:t>expozice</w:t>
      </w:r>
      <w:proofErr w:type="spellEnd"/>
    </w:p>
    <w:p w14:paraId="4DF8B551" w14:textId="77777777" w:rsidR="00F371E6" w:rsidRDefault="00060A6A">
      <w:pPr>
        <w:pStyle w:val="Nadpis4"/>
        <w:spacing w:before="90"/>
      </w:pPr>
      <w:bookmarkStart w:id="66" w:name="Vhodné_technické_kontroly"/>
      <w:bookmarkEnd w:id="66"/>
      <w:proofErr w:type="spellStart"/>
      <w:r>
        <w:t>Vhodné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kontroly</w:t>
      </w:r>
      <w:proofErr w:type="spellEnd"/>
    </w:p>
    <w:p w14:paraId="5950D33E" w14:textId="77777777" w:rsidR="00F371E6" w:rsidRDefault="00060A6A">
      <w:pPr>
        <w:pStyle w:val="Zkladntext"/>
        <w:spacing w:before="71" w:line="230" w:lineRule="auto"/>
        <w:ind w:left="870" w:right="621"/>
      </w:pPr>
      <w:proofErr w:type="spellStart"/>
      <w:r>
        <w:t>Dbejte</w:t>
      </w:r>
      <w:proofErr w:type="spellEnd"/>
      <w:r>
        <w:rPr>
          <w:spacing w:val="-16"/>
        </w:rPr>
        <w:t xml:space="preserve"> </w:t>
      </w:r>
      <w:proofErr w:type="spellStart"/>
      <w:r>
        <w:t>obvyklých</w:t>
      </w:r>
      <w:proofErr w:type="spellEnd"/>
      <w:r>
        <w:rPr>
          <w:spacing w:val="-15"/>
        </w:rPr>
        <w:t xml:space="preserve"> </w:t>
      </w:r>
      <w:proofErr w:type="spellStart"/>
      <w:r>
        <w:t>opatření</w:t>
      </w:r>
      <w:proofErr w:type="spellEnd"/>
      <w:r>
        <w:rPr>
          <w:spacing w:val="-16"/>
        </w:rPr>
        <w:t xml:space="preserve"> </w:t>
      </w:r>
      <w:proofErr w:type="spellStart"/>
      <w:r>
        <w:t>na</w:t>
      </w:r>
      <w:proofErr w:type="spellEnd"/>
      <w:r>
        <w:rPr>
          <w:spacing w:val="-15"/>
        </w:rPr>
        <w:t xml:space="preserve"> </w:t>
      </w:r>
      <w:proofErr w:type="spellStart"/>
      <w:r>
        <w:t>ochranu</w:t>
      </w:r>
      <w:proofErr w:type="spellEnd"/>
      <w:r>
        <w:rPr>
          <w:spacing w:val="-15"/>
        </w:rPr>
        <w:t xml:space="preserve"> </w:t>
      </w:r>
      <w:proofErr w:type="spellStart"/>
      <w:r>
        <w:t>zdraví</w:t>
      </w:r>
      <w:proofErr w:type="spellEnd"/>
      <w:r>
        <w:rPr>
          <w:spacing w:val="-16"/>
        </w:rPr>
        <w:t xml:space="preserve"> </w:t>
      </w:r>
      <w:proofErr w:type="spellStart"/>
      <w:r>
        <w:t>při</w:t>
      </w:r>
      <w:proofErr w:type="spellEnd"/>
      <w:r>
        <w:rPr>
          <w:spacing w:val="-15"/>
        </w:rPr>
        <w:t xml:space="preserve"> </w:t>
      </w:r>
      <w:proofErr w:type="spellStart"/>
      <w:r>
        <w:t>práci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zejména</w:t>
      </w:r>
      <w:proofErr w:type="spellEnd"/>
      <w:r>
        <w:rPr>
          <w:spacing w:val="-15"/>
        </w:rPr>
        <w:t xml:space="preserve"> </w:t>
      </w:r>
      <w:proofErr w:type="spellStart"/>
      <w:r>
        <w:t>na</w:t>
      </w:r>
      <w:proofErr w:type="spellEnd"/>
      <w:r>
        <w:rPr>
          <w:spacing w:val="-16"/>
        </w:rPr>
        <w:t xml:space="preserve"> </w:t>
      </w:r>
      <w:proofErr w:type="spellStart"/>
      <w:r>
        <w:t>dobré</w:t>
      </w:r>
      <w:proofErr w:type="spellEnd"/>
      <w:r>
        <w:rPr>
          <w:spacing w:val="-15"/>
        </w:rPr>
        <w:t xml:space="preserve"> </w:t>
      </w:r>
      <w:proofErr w:type="spellStart"/>
      <w:r>
        <w:t>větrání</w:t>
      </w:r>
      <w:proofErr w:type="spellEnd"/>
      <w:r>
        <w:t>.</w:t>
      </w:r>
      <w:r>
        <w:rPr>
          <w:spacing w:val="16"/>
        </w:rPr>
        <w:t xml:space="preserve"> </w:t>
      </w:r>
      <w:proofErr w:type="spellStart"/>
      <w:r>
        <w:t>Zajistěte</w:t>
      </w:r>
      <w:proofErr w:type="spellEnd"/>
      <w:r>
        <w:rPr>
          <w:spacing w:val="-15"/>
        </w:rPr>
        <w:t xml:space="preserve"> </w:t>
      </w:r>
      <w:proofErr w:type="spellStart"/>
      <w:r>
        <w:t>dostatečnou</w:t>
      </w:r>
      <w:proofErr w:type="spellEnd"/>
      <w:r>
        <w:rPr>
          <w:spacing w:val="-15"/>
        </w:rPr>
        <w:t xml:space="preserve"> </w:t>
      </w:r>
      <w:proofErr w:type="spellStart"/>
      <w:r>
        <w:t>ventilaci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rPr>
          <w:spacing w:val="-3"/>
        </w:rPr>
        <w:t>místní</w:t>
      </w:r>
      <w:proofErr w:type="spellEnd"/>
      <w:r>
        <w:rPr>
          <w:spacing w:val="-3"/>
        </w:rPr>
        <w:t xml:space="preserve"> </w:t>
      </w:r>
      <w:proofErr w:type="spellStart"/>
      <w:r>
        <w:t>odsávání</w:t>
      </w:r>
      <w:proofErr w:type="spellEnd"/>
      <w:r>
        <w:t xml:space="preserve">. </w:t>
      </w:r>
      <w:proofErr w:type="spellStart"/>
      <w:r>
        <w:t>Zabraňte</w:t>
      </w:r>
      <w:proofErr w:type="spellEnd"/>
      <w:r>
        <w:t xml:space="preserve"> </w:t>
      </w:r>
      <w:proofErr w:type="spellStart"/>
      <w:r>
        <w:t>šíření</w:t>
      </w:r>
      <w:proofErr w:type="spellEnd"/>
      <w:r>
        <w:t xml:space="preserve"> </w:t>
      </w:r>
      <w:proofErr w:type="spellStart"/>
      <w:r>
        <w:t>plynu</w:t>
      </w:r>
      <w:proofErr w:type="spellEnd"/>
      <w:r>
        <w:t>/</w:t>
      </w:r>
      <w:proofErr w:type="spellStart"/>
      <w:r>
        <w:t>mlhy</w:t>
      </w:r>
      <w:proofErr w:type="spellEnd"/>
      <w:r>
        <w:t>/par</w:t>
      </w:r>
      <w:r>
        <w:rPr>
          <w:spacing w:val="-30"/>
        </w:rPr>
        <w:t xml:space="preserve"> </w:t>
      </w:r>
      <w:proofErr w:type="spellStart"/>
      <w:r>
        <w:t>tekutiny</w:t>
      </w:r>
      <w:proofErr w:type="spellEnd"/>
      <w:r>
        <w:t>.</w:t>
      </w:r>
    </w:p>
    <w:p w14:paraId="0CC4E42B" w14:textId="77777777" w:rsidR="00F371E6" w:rsidRDefault="00060A6A">
      <w:pPr>
        <w:pStyle w:val="Nadpis4"/>
      </w:pPr>
      <w:bookmarkStart w:id="67" w:name="Individuální_ochranná_opatření_(osobní_o"/>
      <w:bookmarkEnd w:id="67"/>
      <w:proofErr w:type="spellStart"/>
      <w:r>
        <w:t>Individuální</w:t>
      </w:r>
      <w:proofErr w:type="spellEnd"/>
      <w:r>
        <w:t xml:space="preserve"> </w:t>
      </w:r>
      <w:proofErr w:type="spellStart"/>
      <w:r>
        <w:t>ochranná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(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>)</w:t>
      </w:r>
    </w:p>
    <w:p w14:paraId="7871F5A6" w14:textId="77777777" w:rsidR="00F371E6" w:rsidRDefault="00060A6A">
      <w:pPr>
        <w:pStyle w:val="Zkladntext"/>
        <w:spacing w:before="72" w:line="230" w:lineRule="auto"/>
        <w:ind w:left="870" w:right="111"/>
      </w:pPr>
      <w:proofErr w:type="spellStart"/>
      <w:r>
        <w:t>Používané</w:t>
      </w:r>
      <w:proofErr w:type="spellEnd"/>
      <w:r>
        <w:rPr>
          <w:spacing w:val="-19"/>
        </w:rPr>
        <w:t xml:space="preserve"> </w:t>
      </w:r>
      <w:proofErr w:type="spellStart"/>
      <w:r>
        <w:t>osobní</w:t>
      </w:r>
      <w:proofErr w:type="spellEnd"/>
      <w:r>
        <w:rPr>
          <w:spacing w:val="-18"/>
        </w:rPr>
        <w:t xml:space="preserve"> </w:t>
      </w:r>
      <w:proofErr w:type="spellStart"/>
      <w:r>
        <w:t>ochranné</w:t>
      </w:r>
      <w:proofErr w:type="spellEnd"/>
      <w:r>
        <w:rPr>
          <w:spacing w:val="-18"/>
        </w:rPr>
        <w:t xml:space="preserve"> </w:t>
      </w:r>
      <w:proofErr w:type="spellStart"/>
      <w:r>
        <w:t>prostředky</w:t>
      </w:r>
      <w:proofErr w:type="spellEnd"/>
      <w:r>
        <w:rPr>
          <w:spacing w:val="-18"/>
        </w:rPr>
        <w:t xml:space="preserve"> </w:t>
      </w:r>
      <w:proofErr w:type="spellStart"/>
      <w:r>
        <w:t>musí</w:t>
      </w:r>
      <w:proofErr w:type="spellEnd"/>
      <w:r>
        <w:rPr>
          <w:spacing w:val="-18"/>
        </w:rPr>
        <w:t xml:space="preserve"> </w:t>
      </w:r>
      <w:proofErr w:type="spellStart"/>
      <w:r>
        <w:t>být</w:t>
      </w:r>
      <w:proofErr w:type="spellEnd"/>
      <w:r>
        <w:rPr>
          <w:spacing w:val="-18"/>
        </w:rPr>
        <w:t xml:space="preserve"> </w:t>
      </w:r>
      <w:r>
        <w:t>v</w:t>
      </w:r>
      <w:r>
        <w:rPr>
          <w:spacing w:val="-18"/>
        </w:rPr>
        <w:t xml:space="preserve"> </w:t>
      </w:r>
      <w:proofErr w:type="spellStart"/>
      <w:r>
        <w:t>souladu</w:t>
      </w:r>
      <w:proofErr w:type="spellEnd"/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proofErr w:type="spellStart"/>
      <w:r>
        <w:t>směrnicí</w:t>
      </w:r>
      <w:proofErr w:type="spellEnd"/>
      <w:r>
        <w:rPr>
          <w:spacing w:val="-18"/>
        </w:rPr>
        <w:t xml:space="preserve"> </w:t>
      </w:r>
      <w:r>
        <w:t>89/686/EC.</w:t>
      </w:r>
      <w:r>
        <w:rPr>
          <w:spacing w:val="11"/>
        </w:rPr>
        <w:t xml:space="preserve"> </w:t>
      </w:r>
      <w:proofErr w:type="spellStart"/>
      <w:r>
        <w:t>Dodržujte</w:t>
      </w:r>
      <w:proofErr w:type="spellEnd"/>
      <w:r>
        <w:rPr>
          <w:spacing w:val="-18"/>
        </w:rPr>
        <w:t xml:space="preserve"> </w:t>
      </w:r>
      <w:proofErr w:type="spellStart"/>
      <w:r>
        <w:t>obvyklé</w:t>
      </w:r>
      <w:proofErr w:type="spellEnd"/>
      <w:r>
        <w:rPr>
          <w:spacing w:val="-18"/>
        </w:rPr>
        <w:t xml:space="preserve"> </w:t>
      </w:r>
      <w:proofErr w:type="spellStart"/>
      <w:r>
        <w:t>bezpečnostní</w:t>
      </w:r>
      <w:proofErr w:type="spellEnd"/>
      <w:r>
        <w:rPr>
          <w:spacing w:val="-19"/>
        </w:rPr>
        <w:t xml:space="preserve"> </w:t>
      </w:r>
      <w:proofErr w:type="spellStart"/>
      <w:r>
        <w:t>předpisy</w:t>
      </w:r>
      <w:proofErr w:type="spellEnd"/>
      <w:r>
        <w:rPr>
          <w:spacing w:val="-18"/>
        </w:rPr>
        <w:t xml:space="preserve"> </w:t>
      </w:r>
      <w:r>
        <w:rPr>
          <w:spacing w:val="-5"/>
        </w:rPr>
        <w:t xml:space="preserve">pro </w:t>
      </w:r>
      <w:proofErr w:type="spellStart"/>
      <w:r>
        <w:t>zacházení</w:t>
      </w:r>
      <w:proofErr w:type="spellEnd"/>
      <w:r>
        <w:t xml:space="preserve"> s </w:t>
      </w:r>
      <w:proofErr w:type="spellStart"/>
      <w:r>
        <w:t>chemikáliemi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nedostatečného</w:t>
      </w:r>
      <w:proofErr w:type="spellEnd"/>
      <w:r>
        <w:t xml:space="preserve"> </w:t>
      </w:r>
      <w:proofErr w:type="spellStart"/>
      <w:r>
        <w:t>větrání</w:t>
      </w:r>
      <w:proofErr w:type="spellEnd"/>
      <w:r>
        <w:t xml:space="preserve"> </w:t>
      </w:r>
      <w:proofErr w:type="spellStart"/>
      <w:r>
        <w:t>používejte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pro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dýchacích</w:t>
      </w:r>
      <w:proofErr w:type="spellEnd"/>
      <w:r>
        <w:t xml:space="preserve"> </w:t>
      </w:r>
      <w:proofErr w:type="spellStart"/>
      <w:r>
        <w:t>cest</w:t>
      </w:r>
      <w:proofErr w:type="spellEnd"/>
      <w:r>
        <w:t xml:space="preserve">. </w:t>
      </w:r>
      <w:proofErr w:type="spellStart"/>
      <w:r>
        <w:t>Nevdechujte</w:t>
      </w:r>
      <w:proofErr w:type="spellEnd"/>
      <w:r>
        <w:t xml:space="preserve"> </w:t>
      </w:r>
      <w:proofErr w:type="spellStart"/>
      <w:r>
        <w:t>mlhu</w:t>
      </w:r>
      <w:proofErr w:type="spellEnd"/>
      <w:r>
        <w:t>/</w:t>
      </w:r>
      <w:proofErr w:type="spellStart"/>
      <w:r>
        <w:t>páry</w:t>
      </w:r>
      <w:proofErr w:type="spellEnd"/>
      <w:r>
        <w:t xml:space="preserve">. </w:t>
      </w:r>
      <w:proofErr w:type="spellStart"/>
      <w:r>
        <w:t>Nejezte</w:t>
      </w:r>
      <w:proofErr w:type="spellEnd"/>
      <w:r>
        <w:t xml:space="preserve">, </w:t>
      </w:r>
      <w:proofErr w:type="spellStart"/>
      <w:r>
        <w:t>nepijte</w:t>
      </w:r>
      <w:proofErr w:type="spellEnd"/>
      <w:r>
        <w:t xml:space="preserve"> a </w:t>
      </w:r>
      <w:proofErr w:type="spellStart"/>
      <w:r>
        <w:t>nekuřte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pracovišti</w:t>
      </w:r>
      <w:proofErr w:type="spellEnd"/>
      <w:r>
        <w:t xml:space="preserve">. </w:t>
      </w:r>
      <w:proofErr w:type="spellStart"/>
      <w:r>
        <w:t>Zamezte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kůží</w:t>
      </w:r>
      <w:proofErr w:type="spellEnd"/>
      <w:r>
        <w:t xml:space="preserve"> a </w:t>
      </w:r>
      <w:proofErr w:type="spellStart"/>
      <w:r>
        <w:t>očima</w:t>
      </w:r>
      <w:proofErr w:type="spellEnd"/>
      <w:r>
        <w:t xml:space="preserve">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přestávkami</w:t>
      </w:r>
      <w:proofErr w:type="spellEnd"/>
      <w:r>
        <w:t xml:space="preserve"> a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umyjte</w:t>
      </w:r>
      <w:proofErr w:type="spellEnd"/>
      <w:r>
        <w:rPr>
          <w:spacing w:val="-11"/>
        </w:rPr>
        <w:t xml:space="preserve"> </w:t>
      </w:r>
      <w:proofErr w:type="spellStart"/>
      <w:r>
        <w:t>ruce</w:t>
      </w:r>
      <w:proofErr w:type="spellEnd"/>
      <w:r>
        <w:t>.</w:t>
      </w:r>
      <w:r>
        <w:rPr>
          <w:spacing w:val="25"/>
        </w:rPr>
        <w:t xml:space="preserve"> </w:t>
      </w:r>
      <w:proofErr w:type="spellStart"/>
      <w:r>
        <w:t>Netřete</w:t>
      </w:r>
      <w:proofErr w:type="spellEnd"/>
      <w:r>
        <w:rPr>
          <w:spacing w:val="-11"/>
        </w:rPr>
        <w:t xml:space="preserve"> </w:t>
      </w:r>
      <w:proofErr w:type="spellStart"/>
      <w:r>
        <w:t>si</w:t>
      </w:r>
      <w:proofErr w:type="spellEnd"/>
      <w:r>
        <w:rPr>
          <w:spacing w:val="-11"/>
        </w:rPr>
        <w:t xml:space="preserve"> </w:t>
      </w:r>
      <w:proofErr w:type="spellStart"/>
      <w:r>
        <w:t>oči</w:t>
      </w:r>
      <w:proofErr w:type="spellEnd"/>
      <w:r>
        <w:rPr>
          <w:spacing w:val="-11"/>
        </w:rPr>
        <w:t xml:space="preserve"> </w:t>
      </w:r>
      <w:proofErr w:type="gramStart"/>
      <w:r>
        <w:t>a</w:t>
      </w:r>
      <w:proofErr w:type="gramEnd"/>
      <w:r>
        <w:rPr>
          <w:spacing w:val="-11"/>
        </w:rPr>
        <w:t xml:space="preserve"> </w:t>
      </w:r>
      <w:r>
        <w:t>ani</w:t>
      </w:r>
      <w:r>
        <w:rPr>
          <w:spacing w:val="-11"/>
        </w:rPr>
        <w:t xml:space="preserve"> </w:t>
      </w:r>
      <w:proofErr w:type="spellStart"/>
      <w:r>
        <w:t>si</w:t>
      </w:r>
      <w:proofErr w:type="spellEnd"/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proofErr w:type="spellStart"/>
      <w:r>
        <w:t>nich</w:t>
      </w:r>
      <w:proofErr w:type="spellEnd"/>
      <w:r>
        <w:rPr>
          <w:spacing w:val="-11"/>
        </w:rPr>
        <w:t xml:space="preserve"> </w:t>
      </w:r>
      <w:proofErr w:type="spellStart"/>
      <w:r>
        <w:t>nešahejte</w:t>
      </w:r>
      <w:proofErr w:type="spellEnd"/>
      <w:r>
        <w:rPr>
          <w:spacing w:val="-11"/>
        </w:rPr>
        <w:t xml:space="preserve"> </w:t>
      </w:r>
      <w:proofErr w:type="spellStart"/>
      <w:r>
        <w:t>špinavýma</w:t>
      </w:r>
      <w:proofErr w:type="spellEnd"/>
      <w:r>
        <w:rPr>
          <w:spacing w:val="-11"/>
        </w:rPr>
        <w:t xml:space="preserve"> </w:t>
      </w:r>
      <w:proofErr w:type="spellStart"/>
      <w:r>
        <w:t>rukama</w:t>
      </w:r>
      <w:proofErr w:type="spellEnd"/>
      <w:r>
        <w:t>.</w:t>
      </w:r>
      <w:r>
        <w:rPr>
          <w:spacing w:val="25"/>
        </w:rPr>
        <w:t xml:space="preserve"> </w:t>
      </w:r>
      <w:proofErr w:type="spellStart"/>
      <w:r>
        <w:t>Uchovávejte</w:t>
      </w:r>
      <w:proofErr w:type="spellEnd"/>
      <w:r>
        <w:rPr>
          <w:spacing w:val="-11"/>
        </w:rPr>
        <w:t xml:space="preserve"> </w:t>
      </w:r>
      <w:proofErr w:type="spellStart"/>
      <w:r>
        <w:t>odděleně</w:t>
      </w:r>
      <w:proofErr w:type="spellEnd"/>
      <w:r>
        <w:rPr>
          <w:spacing w:val="-11"/>
        </w:rPr>
        <w:t xml:space="preserve"> </w:t>
      </w:r>
      <w:proofErr w:type="spellStart"/>
      <w:r>
        <w:t>od</w:t>
      </w:r>
      <w:proofErr w:type="spellEnd"/>
      <w:r>
        <w:rPr>
          <w:spacing w:val="-11"/>
        </w:rPr>
        <w:t xml:space="preserve"> </w:t>
      </w:r>
      <w:proofErr w:type="spellStart"/>
      <w:r>
        <w:t>potravin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nápojů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krmiv</w:t>
      </w:r>
      <w:proofErr w:type="spellEnd"/>
      <w:r>
        <w:t>.</w:t>
      </w:r>
    </w:p>
    <w:p w14:paraId="46E9CBB4" w14:textId="77777777" w:rsidR="00F371E6" w:rsidRDefault="00060A6A">
      <w:pPr>
        <w:pStyle w:val="Zkladntext"/>
        <w:spacing w:before="0" w:line="186" w:lineRule="exact"/>
        <w:ind w:left="870"/>
      </w:pPr>
      <w:proofErr w:type="spellStart"/>
      <w:r>
        <w:t>Uchovávejte</w:t>
      </w:r>
      <w:proofErr w:type="spellEnd"/>
      <w:r>
        <w:t xml:space="preserve"> </w:t>
      </w:r>
      <w:proofErr w:type="spellStart"/>
      <w:r>
        <w:t>ochranný</w:t>
      </w:r>
      <w:proofErr w:type="spellEnd"/>
      <w:r>
        <w:t xml:space="preserve"> </w:t>
      </w:r>
      <w:proofErr w:type="spellStart"/>
      <w:r>
        <w:t>oděv</w:t>
      </w:r>
      <w:proofErr w:type="spellEnd"/>
      <w:r>
        <w:t xml:space="preserve"> </w:t>
      </w:r>
      <w:proofErr w:type="spellStart"/>
      <w:r>
        <w:t>odděleně</w:t>
      </w:r>
      <w:proofErr w:type="spellEnd"/>
      <w:r>
        <w:t>.</w:t>
      </w:r>
    </w:p>
    <w:p w14:paraId="12388F89" w14:textId="77777777" w:rsidR="00F371E6" w:rsidRDefault="00060A6A">
      <w:pPr>
        <w:pStyle w:val="Nadpis4"/>
        <w:spacing w:before="136"/>
      </w:pPr>
      <w:bookmarkStart w:id="68" w:name="Ochrana_očí_a_obličeje"/>
      <w:bookmarkEnd w:id="68"/>
      <w:proofErr w:type="spellStart"/>
      <w:r>
        <w:t>Ochrana</w:t>
      </w:r>
      <w:proofErr w:type="spellEnd"/>
      <w:r>
        <w:t xml:space="preserve"> </w:t>
      </w:r>
      <w:proofErr w:type="spellStart"/>
      <w:r>
        <w:t>očí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obličeje</w:t>
      </w:r>
      <w:proofErr w:type="spellEnd"/>
    </w:p>
    <w:p w14:paraId="1EE737C3" w14:textId="77777777" w:rsidR="00F371E6" w:rsidRDefault="00060A6A">
      <w:pPr>
        <w:pStyle w:val="Zkladntext"/>
        <w:ind w:left="870"/>
      </w:pPr>
      <w:proofErr w:type="spellStart"/>
      <w:r>
        <w:t>Používejte</w:t>
      </w:r>
      <w:proofErr w:type="spellEnd"/>
      <w:r>
        <w:t xml:space="preserve"> </w:t>
      </w:r>
      <w:proofErr w:type="spellStart"/>
      <w:r>
        <w:t>těsně</w:t>
      </w:r>
      <w:proofErr w:type="spellEnd"/>
      <w:r>
        <w:t xml:space="preserve"> </w:t>
      </w:r>
      <w:proofErr w:type="spellStart"/>
      <w:r>
        <w:t>přiléhající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brýle</w:t>
      </w:r>
      <w:proofErr w:type="spellEnd"/>
      <w:r>
        <w:t xml:space="preserve"> (EN 166).</w:t>
      </w:r>
    </w:p>
    <w:p w14:paraId="27530823" w14:textId="77777777" w:rsidR="00F371E6" w:rsidRDefault="00060A6A">
      <w:pPr>
        <w:pStyle w:val="Nadpis4"/>
      </w:pPr>
      <w:bookmarkStart w:id="69" w:name="Ochrana_kůže"/>
      <w:bookmarkStart w:id="70" w:name="-_Ochrana_rukou"/>
      <w:bookmarkEnd w:id="69"/>
      <w:bookmarkEnd w:id="70"/>
      <w:proofErr w:type="spellStart"/>
      <w:r>
        <w:t>Ochrana</w:t>
      </w:r>
      <w:proofErr w:type="spellEnd"/>
      <w:r>
        <w:t xml:space="preserve"> </w:t>
      </w:r>
      <w:proofErr w:type="spellStart"/>
      <w:r>
        <w:t>kůže</w:t>
      </w:r>
      <w:proofErr w:type="spellEnd"/>
    </w:p>
    <w:p w14:paraId="376BE774" w14:textId="77777777" w:rsidR="00F371E6" w:rsidRDefault="00060A6A">
      <w:pPr>
        <w:pStyle w:val="Odstavecseseznamem"/>
        <w:numPr>
          <w:ilvl w:val="0"/>
          <w:numId w:val="7"/>
        </w:numPr>
        <w:tabs>
          <w:tab w:val="left" w:pos="867"/>
        </w:tabs>
        <w:spacing w:before="90"/>
        <w:rPr>
          <w:sz w:val="20"/>
        </w:rPr>
      </w:pPr>
      <w:proofErr w:type="spellStart"/>
      <w:r>
        <w:rPr>
          <w:sz w:val="20"/>
        </w:rPr>
        <w:t>Ochrana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rukou</w:t>
      </w:r>
      <w:proofErr w:type="spellEnd"/>
    </w:p>
    <w:p w14:paraId="419B2495" w14:textId="77777777" w:rsidR="00F371E6" w:rsidRDefault="00060A6A">
      <w:pPr>
        <w:pStyle w:val="Zkladntext"/>
        <w:spacing w:before="71" w:line="230" w:lineRule="auto"/>
        <w:ind w:left="870" w:right="261"/>
      </w:pPr>
      <w:proofErr w:type="spellStart"/>
      <w:r>
        <w:t>Používejte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rukavice</w:t>
      </w:r>
      <w:proofErr w:type="spellEnd"/>
      <w:r>
        <w:t xml:space="preserve"> (EN 374). </w:t>
      </w:r>
      <w:proofErr w:type="spellStart"/>
      <w:r>
        <w:t>Doporučený</w:t>
      </w:r>
      <w:proofErr w:type="spellEnd"/>
      <w:r>
        <w:t xml:space="preserve"> </w:t>
      </w:r>
      <w:proofErr w:type="spellStart"/>
      <w:r>
        <w:t>materiál</w:t>
      </w:r>
      <w:proofErr w:type="spellEnd"/>
      <w:r>
        <w:t xml:space="preserve"> </w:t>
      </w:r>
      <w:proofErr w:type="spellStart"/>
      <w:r>
        <w:t>rukavic</w:t>
      </w:r>
      <w:proofErr w:type="spellEnd"/>
      <w:r>
        <w:t xml:space="preserve">: </w:t>
      </w:r>
      <w:proofErr w:type="spellStart"/>
      <w:r>
        <w:t>guma</w:t>
      </w:r>
      <w:proofErr w:type="spellEnd"/>
      <w:r>
        <w:t xml:space="preserve"> (EN 374).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použitím</w:t>
      </w:r>
      <w:proofErr w:type="spellEnd"/>
      <w:r>
        <w:t xml:space="preserve"> </w:t>
      </w:r>
      <w:proofErr w:type="spellStart"/>
      <w:r>
        <w:t>zkontrolujte</w:t>
      </w:r>
      <w:proofErr w:type="spellEnd"/>
      <w:r>
        <w:t xml:space="preserve"> </w:t>
      </w:r>
      <w:proofErr w:type="spellStart"/>
      <w:r>
        <w:t>únik-těsnost</w:t>
      </w:r>
      <w:proofErr w:type="spellEnd"/>
      <w:r>
        <w:t>/</w:t>
      </w:r>
      <w:proofErr w:type="spellStart"/>
      <w:r>
        <w:t>propustnost</w:t>
      </w:r>
      <w:proofErr w:type="spellEnd"/>
      <w:r>
        <w:t>.</w:t>
      </w:r>
      <w:r>
        <w:rPr>
          <w:spacing w:val="10"/>
        </w:rPr>
        <w:t xml:space="preserve"> </w:t>
      </w:r>
      <w:r>
        <w:t>Je</w:t>
      </w:r>
      <w:r>
        <w:rPr>
          <w:spacing w:val="-19"/>
        </w:rPr>
        <w:t xml:space="preserve"> </w:t>
      </w:r>
      <w:proofErr w:type="spellStart"/>
      <w:r>
        <w:t>nutné</w:t>
      </w:r>
      <w:proofErr w:type="spellEnd"/>
      <w:r>
        <w:rPr>
          <w:spacing w:val="-18"/>
        </w:rPr>
        <w:t xml:space="preserve"> </w:t>
      </w:r>
      <w:proofErr w:type="spellStart"/>
      <w:r>
        <w:t>dodržovat</w:t>
      </w:r>
      <w:proofErr w:type="spellEnd"/>
      <w:r>
        <w:rPr>
          <w:spacing w:val="-19"/>
        </w:rPr>
        <w:t xml:space="preserve"> </w:t>
      </w:r>
      <w:proofErr w:type="spellStart"/>
      <w:r>
        <w:t>přesné</w:t>
      </w:r>
      <w:proofErr w:type="spellEnd"/>
      <w:r>
        <w:rPr>
          <w:spacing w:val="-18"/>
        </w:rPr>
        <w:t xml:space="preserve"> </w:t>
      </w:r>
      <w:proofErr w:type="spellStart"/>
      <w:r>
        <w:t>časy</w:t>
      </w:r>
      <w:proofErr w:type="spellEnd"/>
      <w:r>
        <w:rPr>
          <w:spacing w:val="-18"/>
        </w:rPr>
        <w:t xml:space="preserve"> </w:t>
      </w:r>
      <w:proofErr w:type="spellStart"/>
      <w:r>
        <w:t>průniku</w:t>
      </w:r>
      <w:proofErr w:type="spellEnd"/>
      <w:r>
        <w:rPr>
          <w:spacing w:val="-19"/>
        </w:rPr>
        <w:t xml:space="preserve"> </w:t>
      </w:r>
      <w:proofErr w:type="spellStart"/>
      <w:r>
        <w:t>materiálem</w:t>
      </w:r>
      <w:proofErr w:type="spellEnd"/>
      <w:r>
        <w:rPr>
          <w:spacing w:val="-18"/>
        </w:rPr>
        <w:t xml:space="preserve"> </w:t>
      </w:r>
      <w:proofErr w:type="spellStart"/>
      <w:r>
        <w:t>ochranných</w:t>
      </w:r>
      <w:proofErr w:type="spellEnd"/>
      <w:r>
        <w:rPr>
          <w:spacing w:val="-19"/>
        </w:rPr>
        <w:t xml:space="preserve"> </w:t>
      </w:r>
      <w:proofErr w:type="spellStart"/>
      <w:r>
        <w:t>rukavic</w:t>
      </w:r>
      <w:proofErr w:type="spellEnd"/>
      <w:r>
        <w:rPr>
          <w:spacing w:val="-18"/>
        </w:rPr>
        <w:t xml:space="preserve"> </w:t>
      </w:r>
      <w:proofErr w:type="spellStart"/>
      <w:r>
        <w:t>udaných</w:t>
      </w:r>
      <w:proofErr w:type="spellEnd"/>
      <w:r>
        <w:rPr>
          <w:spacing w:val="-19"/>
        </w:rPr>
        <w:t xml:space="preserve"> </w:t>
      </w:r>
      <w:proofErr w:type="spellStart"/>
      <w:r>
        <w:t>výrobcem</w:t>
      </w:r>
      <w:proofErr w:type="spellEnd"/>
      <w:r>
        <w:rPr>
          <w:spacing w:val="-18"/>
        </w:rPr>
        <w:t xml:space="preserve"> </w:t>
      </w:r>
      <w:proofErr w:type="spellStart"/>
      <w:r>
        <w:t>rukavic</w:t>
      </w:r>
      <w:proofErr w:type="spellEnd"/>
      <w:r>
        <w:t>.</w:t>
      </w:r>
    </w:p>
    <w:p w14:paraId="77D740FE" w14:textId="77777777" w:rsidR="00F371E6" w:rsidRDefault="00060A6A">
      <w:pPr>
        <w:pStyle w:val="Nadpis4"/>
        <w:numPr>
          <w:ilvl w:val="0"/>
          <w:numId w:val="7"/>
        </w:numPr>
        <w:tabs>
          <w:tab w:val="left" w:pos="867"/>
        </w:tabs>
        <w:spacing w:before="138"/>
      </w:pPr>
      <w:bookmarkStart w:id="71" w:name="-_Ochrana_těla"/>
      <w:bookmarkEnd w:id="71"/>
      <w:proofErr w:type="spellStart"/>
      <w:r>
        <w:t>Ochrana</w:t>
      </w:r>
      <w:proofErr w:type="spellEnd"/>
      <w:r>
        <w:rPr>
          <w:spacing w:val="-7"/>
        </w:rPr>
        <w:t xml:space="preserve"> </w:t>
      </w:r>
      <w:proofErr w:type="spellStart"/>
      <w:r>
        <w:t>těla</w:t>
      </w:r>
      <w:proofErr w:type="spellEnd"/>
    </w:p>
    <w:p w14:paraId="17E53A73" w14:textId="77777777" w:rsidR="00F371E6" w:rsidRDefault="00060A6A">
      <w:pPr>
        <w:pStyle w:val="Zkladntext"/>
        <w:ind w:left="870"/>
      </w:pPr>
      <w:proofErr w:type="spellStart"/>
      <w:r>
        <w:t>Noste</w:t>
      </w:r>
      <w:proofErr w:type="spellEnd"/>
      <w:r>
        <w:t xml:space="preserve"> </w:t>
      </w:r>
      <w:proofErr w:type="spellStart"/>
      <w:r>
        <w:t>ochranný</w:t>
      </w:r>
      <w:proofErr w:type="spellEnd"/>
      <w:r>
        <w:t xml:space="preserve"> </w:t>
      </w:r>
      <w:proofErr w:type="spellStart"/>
      <w:r>
        <w:t>oděv</w:t>
      </w:r>
      <w:proofErr w:type="spellEnd"/>
      <w:r>
        <w:t xml:space="preserve"> s </w:t>
      </w:r>
      <w:proofErr w:type="spellStart"/>
      <w:r>
        <w:t>dlouhými</w:t>
      </w:r>
      <w:proofErr w:type="spellEnd"/>
      <w:r>
        <w:t xml:space="preserve"> </w:t>
      </w:r>
      <w:proofErr w:type="spellStart"/>
      <w:r>
        <w:t>rukávy</w:t>
      </w:r>
      <w:proofErr w:type="spellEnd"/>
      <w:r>
        <w:t xml:space="preserve">. </w:t>
      </w:r>
      <w:proofErr w:type="spellStart"/>
      <w:r>
        <w:t>Noste</w:t>
      </w:r>
      <w:proofErr w:type="spellEnd"/>
      <w:r>
        <w:t xml:space="preserve"> </w:t>
      </w:r>
      <w:proofErr w:type="spellStart"/>
      <w:r>
        <w:t>ochrannou</w:t>
      </w:r>
      <w:proofErr w:type="spellEnd"/>
      <w:r>
        <w:t xml:space="preserve"> </w:t>
      </w:r>
      <w:proofErr w:type="spellStart"/>
      <w:r>
        <w:t>obuv</w:t>
      </w:r>
      <w:proofErr w:type="spellEnd"/>
      <w:r>
        <w:t>.</w:t>
      </w:r>
    </w:p>
    <w:p w14:paraId="50001017" w14:textId="77777777" w:rsidR="00F371E6" w:rsidRDefault="00060A6A">
      <w:pPr>
        <w:pStyle w:val="Nadpis4"/>
        <w:spacing w:before="136"/>
      </w:pPr>
      <w:bookmarkStart w:id="72" w:name="Ochrana_dýchacích_cest"/>
      <w:bookmarkEnd w:id="72"/>
      <w:proofErr w:type="spellStart"/>
      <w:r>
        <w:t>Ochrana</w:t>
      </w:r>
      <w:proofErr w:type="spellEnd"/>
      <w:r>
        <w:t xml:space="preserve"> </w:t>
      </w:r>
      <w:proofErr w:type="spellStart"/>
      <w:r>
        <w:t>dýchacích</w:t>
      </w:r>
      <w:proofErr w:type="spellEnd"/>
      <w:r>
        <w:t xml:space="preserve"> </w:t>
      </w:r>
      <w:proofErr w:type="spellStart"/>
      <w:r>
        <w:t>cest</w:t>
      </w:r>
      <w:proofErr w:type="spellEnd"/>
    </w:p>
    <w:p w14:paraId="2D7612AE" w14:textId="77777777" w:rsidR="00F371E6" w:rsidRDefault="00060A6A">
      <w:pPr>
        <w:pStyle w:val="Zkladntext"/>
        <w:spacing w:before="72" w:line="230" w:lineRule="auto"/>
        <w:ind w:left="870" w:right="301"/>
      </w:pPr>
      <w:proofErr w:type="spellStart"/>
      <w:r>
        <w:t>Při</w:t>
      </w:r>
      <w:proofErr w:type="spellEnd"/>
      <w:r>
        <w:rPr>
          <w:spacing w:val="-18"/>
        </w:rPr>
        <w:t xml:space="preserve"> </w:t>
      </w:r>
      <w:proofErr w:type="spellStart"/>
      <w:r>
        <w:t>běžném</w:t>
      </w:r>
      <w:proofErr w:type="spellEnd"/>
      <w:r>
        <w:rPr>
          <w:spacing w:val="-18"/>
        </w:rPr>
        <w:t xml:space="preserve"> </w:t>
      </w:r>
      <w:proofErr w:type="spellStart"/>
      <w:r>
        <w:t>použití</w:t>
      </w:r>
      <w:proofErr w:type="spellEnd"/>
      <w:r>
        <w:rPr>
          <w:spacing w:val="-18"/>
        </w:rPr>
        <w:t xml:space="preserve"> </w:t>
      </w:r>
      <w:proofErr w:type="spellStart"/>
      <w:r>
        <w:t>není</w:t>
      </w:r>
      <w:proofErr w:type="spellEnd"/>
      <w:r>
        <w:rPr>
          <w:spacing w:val="-18"/>
        </w:rPr>
        <w:t xml:space="preserve"> </w:t>
      </w:r>
      <w:proofErr w:type="spellStart"/>
      <w:r>
        <w:t>potřeba</w:t>
      </w:r>
      <w:proofErr w:type="spellEnd"/>
      <w:r>
        <w:t>.</w:t>
      </w:r>
      <w:r>
        <w:rPr>
          <w:spacing w:val="11"/>
        </w:rPr>
        <w:t xml:space="preserve"> </w:t>
      </w:r>
      <w:r>
        <w:t>V</w:t>
      </w:r>
      <w:r>
        <w:rPr>
          <w:spacing w:val="-18"/>
        </w:rPr>
        <w:t xml:space="preserve"> </w:t>
      </w:r>
      <w:proofErr w:type="spellStart"/>
      <w:r>
        <w:t>případě</w:t>
      </w:r>
      <w:proofErr w:type="spellEnd"/>
      <w:r>
        <w:rPr>
          <w:spacing w:val="-18"/>
        </w:rPr>
        <w:t xml:space="preserve"> </w:t>
      </w:r>
      <w:proofErr w:type="spellStart"/>
      <w:r>
        <w:t>nedostatečného</w:t>
      </w:r>
      <w:proofErr w:type="spellEnd"/>
      <w:r>
        <w:rPr>
          <w:spacing w:val="-17"/>
        </w:rPr>
        <w:t xml:space="preserve"> </w:t>
      </w:r>
      <w:proofErr w:type="spellStart"/>
      <w:r>
        <w:t>větrání</w:t>
      </w:r>
      <w:proofErr w:type="spellEnd"/>
      <w:r>
        <w:rPr>
          <w:spacing w:val="-18"/>
        </w:rPr>
        <w:t xml:space="preserve"> </w:t>
      </w:r>
      <w:proofErr w:type="spellStart"/>
      <w:r>
        <w:t>používejte</w:t>
      </w:r>
      <w:proofErr w:type="spellEnd"/>
      <w:r>
        <w:rPr>
          <w:spacing w:val="-18"/>
        </w:rPr>
        <w:t xml:space="preserve"> </w:t>
      </w:r>
      <w:proofErr w:type="spellStart"/>
      <w:r>
        <w:t>vybavení</w:t>
      </w:r>
      <w:proofErr w:type="spellEnd"/>
      <w:r>
        <w:rPr>
          <w:spacing w:val="-18"/>
        </w:rPr>
        <w:t xml:space="preserve"> </w:t>
      </w:r>
      <w:r>
        <w:t>pro</w:t>
      </w:r>
      <w:r>
        <w:rPr>
          <w:spacing w:val="-18"/>
        </w:rPr>
        <w:t xml:space="preserve"> </w:t>
      </w:r>
      <w:proofErr w:type="spellStart"/>
      <w:r>
        <w:t>ochranu</w:t>
      </w:r>
      <w:proofErr w:type="spellEnd"/>
      <w:r>
        <w:rPr>
          <w:spacing w:val="-18"/>
        </w:rPr>
        <w:t xml:space="preserve"> </w:t>
      </w:r>
      <w:proofErr w:type="spellStart"/>
      <w:r>
        <w:t>dýchacích</w:t>
      </w:r>
      <w:proofErr w:type="spellEnd"/>
      <w:r>
        <w:rPr>
          <w:spacing w:val="-18"/>
        </w:rPr>
        <w:t xml:space="preserve"> </w:t>
      </w:r>
      <w:proofErr w:type="spellStart"/>
      <w:r>
        <w:t>cest</w:t>
      </w:r>
      <w:proofErr w:type="spellEnd"/>
      <w:r>
        <w:t>:</w:t>
      </w:r>
      <w:r>
        <w:rPr>
          <w:spacing w:val="12"/>
        </w:rPr>
        <w:t xml:space="preserve"> </w:t>
      </w:r>
      <w:proofErr w:type="spellStart"/>
      <w:r>
        <w:t>maska</w:t>
      </w:r>
      <w:proofErr w:type="spellEnd"/>
      <w:r>
        <w:rPr>
          <w:spacing w:val="-18"/>
        </w:rPr>
        <w:t xml:space="preserve"> </w:t>
      </w:r>
      <w:r>
        <w:rPr>
          <w:spacing w:val="-12"/>
        </w:rPr>
        <w:t xml:space="preserve">s </w:t>
      </w:r>
      <w:proofErr w:type="spellStart"/>
      <w:r>
        <w:t>filtrem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organickým</w:t>
      </w:r>
      <w:proofErr w:type="spellEnd"/>
      <w:r>
        <w:t xml:space="preserve"> </w:t>
      </w:r>
      <w:proofErr w:type="spellStart"/>
      <w:r>
        <w:t>plynům</w:t>
      </w:r>
      <w:proofErr w:type="spellEnd"/>
      <w:r>
        <w:t xml:space="preserve"> a</w:t>
      </w:r>
      <w:r>
        <w:rPr>
          <w:spacing w:val="-27"/>
        </w:rPr>
        <w:t xml:space="preserve"> </w:t>
      </w:r>
      <w:proofErr w:type="spellStart"/>
      <w:r>
        <w:t>parám</w:t>
      </w:r>
      <w:proofErr w:type="spellEnd"/>
      <w:r>
        <w:t>.</w:t>
      </w:r>
    </w:p>
    <w:p w14:paraId="25B76C43" w14:textId="77777777" w:rsidR="00F371E6" w:rsidRDefault="00060A6A">
      <w:pPr>
        <w:pStyle w:val="Nadpis4"/>
      </w:pPr>
      <w:bookmarkStart w:id="73" w:name="Omezování_expozice_životního_prostředí"/>
      <w:bookmarkEnd w:id="73"/>
      <w:proofErr w:type="spellStart"/>
      <w:r>
        <w:t>Omezování</w:t>
      </w:r>
      <w:proofErr w:type="spellEnd"/>
      <w:r>
        <w:t xml:space="preserve"> </w:t>
      </w:r>
      <w:proofErr w:type="spellStart"/>
      <w:r>
        <w:t>expozice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t xml:space="preserve"> </w:t>
      </w:r>
      <w:proofErr w:type="spellStart"/>
      <w:r>
        <w:t>prostředí</w:t>
      </w:r>
      <w:proofErr w:type="spellEnd"/>
    </w:p>
    <w:p w14:paraId="08C11205" w14:textId="77777777" w:rsidR="00F371E6" w:rsidRDefault="00060A6A">
      <w:pPr>
        <w:pStyle w:val="Zkladntext"/>
        <w:spacing w:before="71" w:line="230" w:lineRule="auto"/>
        <w:ind w:left="870" w:right="983"/>
      </w:pPr>
      <w:r>
        <w:t>V</w:t>
      </w:r>
      <w:r>
        <w:rPr>
          <w:spacing w:val="-17"/>
        </w:rPr>
        <w:t xml:space="preserve"> </w:t>
      </w:r>
      <w:proofErr w:type="spellStart"/>
      <w:r>
        <w:t>případě</w:t>
      </w:r>
      <w:proofErr w:type="spellEnd"/>
      <w:r>
        <w:rPr>
          <w:spacing w:val="-17"/>
        </w:rPr>
        <w:t xml:space="preserve"> </w:t>
      </w:r>
      <w:proofErr w:type="spellStart"/>
      <w:r>
        <w:t>že</w:t>
      </w:r>
      <w:proofErr w:type="spellEnd"/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proofErr w:type="gramStart"/>
      <w:r>
        <w:t>nepoužívá,uchovávajte</w:t>
      </w:r>
      <w:proofErr w:type="spellEnd"/>
      <w:proofErr w:type="gramEnd"/>
      <w:r>
        <w:rPr>
          <w:spacing w:val="-16"/>
        </w:rPr>
        <w:t xml:space="preserve"> </w:t>
      </w:r>
      <w:proofErr w:type="spellStart"/>
      <w:r>
        <w:t>obal</w:t>
      </w:r>
      <w:proofErr w:type="spellEnd"/>
      <w:r>
        <w:rPr>
          <w:spacing w:val="-17"/>
        </w:rPr>
        <w:t xml:space="preserve"> </w:t>
      </w:r>
      <w:proofErr w:type="spellStart"/>
      <w:r>
        <w:t>těsně</w:t>
      </w:r>
      <w:proofErr w:type="spellEnd"/>
      <w:r>
        <w:rPr>
          <w:spacing w:val="-17"/>
        </w:rPr>
        <w:t xml:space="preserve"> </w:t>
      </w:r>
      <w:proofErr w:type="spellStart"/>
      <w:r>
        <w:t>uzavřený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t>Obaly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které</w:t>
      </w:r>
      <w:proofErr w:type="spellEnd"/>
      <w:r>
        <w:rPr>
          <w:spacing w:val="-17"/>
        </w:rPr>
        <w:t xml:space="preserve"> </w:t>
      </w:r>
      <w:proofErr w:type="spellStart"/>
      <w:r>
        <w:t>byly</w:t>
      </w:r>
      <w:proofErr w:type="spellEnd"/>
      <w:r>
        <w:rPr>
          <w:spacing w:val="-17"/>
        </w:rPr>
        <w:t xml:space="preserve"> </w:t>
      </w:r>
      <w:proofErr w:type="spellStart"/>
      <w:r>
        <w:t>otevřeny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musí</w:t>
      </w:r>
      <w:proofErr w:type="spellEnd"/>
      <w:r>
        <w:rPr>
          <w:spacing w:val="-17"/>
        </w:rPr>
        <w:t xml:space="preserve"> </w:t>
      </w:r>
      <w:proofErr w:type="spellStart"/>
      <w:r>
        <w:t>být</w:t>
      </w:r>
      <w:proofErr w:type="spellEnd"/>
      <w:r>
        <w:rPr>
          <w:spacing w:val="-17"/>
        </w:rPr>
        <w:t xml:space="preserve"> </w:t>
      </w:r>
      <w:proofErr w:type="spellStart"/>
      <w:r>
        <w:t>pečlivě</w:t>
      </w:r>
      <w:proofErr w:type="spellEnd"/>
      <w:r>
        <w:rPr>
          <w:spacing w:val="-17"/>
        </w:rPr>
        <w:t xml:space="preserve"> </w:t>
      </w:r>
      <w:proofErr w:type="spellStart"/>
      <w:r>
        <w:t>uzavřeny</w:t>
      </w:r>
      <w:proofErr w:type="spellEnd"/>
      <w:r>
        <w:rPr>
          <w:spacing w:val="-16"/>
        </w:rPr>
        <w:t xml:space="preserve"> </w:t>
      </w:r>
      <w:r>
        <w:rPr>
          <w:spacing w:val="-13"/>
        </w:rPr>
        <w:t xml:space="preserve">a </w:t>
      </w:r>
      <w:proofErr w:type="spellStart"/>
      <w:r>
        <w:t>uchovávány</w:t>
      </w:r>
      <w:proofErr w:type="spellEnd"/>
      <w:r>
        <w:rPr>
          <w:spacing w:val="-6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svislé</w:t>
      </w:r>
      <w:proofErr w:type="spellEnd"/>
      <w:r>
        <w:rPr>
          <w:spacing w:val="-6"/>
        </w:rPr>
        <w:t xml:space="preserve"> </w:t>
      </w:r>
      <w:proofErr w:type="spellStart"/>
      <w:r>
        <w:t>poloze</w:t>
      </w:r>
      <w:proofErr w:type="spellEnd"/>
      <w:r>
        <w:t>,</w:t>
      </w:r>
      <w:r>
        <w:rPr>
          <w:spacing w:val="-5"/>
        </w:rPr>
        <w:t xml:space="preserve"> </w:t>
      </w:r>
      <w:r>
        <w:t>aby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zabránilo</w:t>
      </w:r>
      <w:proofErr w:type="spellEnd"/>
      <w:r>
        <w:rPr>
          <w:spacing w:val="-6"/>
        </w:rPr>
        <w:t xml:space="preserve"> </w:t>
      </w:r>
      <w:proofErr w:type="spellStart"/>
      <w:r>
        <w:t>úniku</w:t>
      </w:r>
      <w:proofErr w:type="spellEnd"/>
      <w:r>
        <w:t>.</w:t>
      </w:r>
    </w:p>
    <w:p w14:paraId="71DD0ED3" w14:textId="77777777" w:rsidR="00F371E6" w:rsidRDefault="00F371E6">
      <w:pPr>
        <w:spacing w:line="230" w:lineRule="auto"/>
        <w:sectPr w:rsidR="00F371E6">
          <w:type w:val="continuous"/>
          <w:pgSz w:w="11900" w:h="16840"/>
          <w:pgMar w:top="1280" w:right="740" w:bottom="1060" w:left="740" w:header="708" w:footer="708" w:gutter="0"/>
          <w:cols w:space="708"/>
        </w:sectPr>
      </w:pPr>
    </w:p>
    <w:p w14:paraId="488E99A8" w14:textId="77777777" w:rsidR="00F371E6" w:rsidRDefault="00F371E6">
      <w:pPr>
        <w:pStyle w:val="Zkladntext"/>
        <w:spacing w:before="0"/>
      </w:pPr>
    </w:p>
    <w:p w14:paraId="21A9962E" w14:textId="77777777" w:rsidR="00F371E6" w:rsidRDefault="00060A6A">
      <w:pPr>
        <w:spacing w:line="230" w:lineRule="auto"/>
        <w:ind w:left="110" w:right="3"/>
        <w:rPr>
          <w:sz w:val="16"/>
        </w:rPr>
      </w:pPr>
      <w:bookmarkStart w:id="74" w:name="_-_ODDÍL_10:_Stálost_a_reaktivita"/>
      <w:bookmarkEnd w:id="74"/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verze</w:t>
      </w:r>
      <w:proofErr w:type="spellEnd"/>
      <w:r>
        <w:rPr>
          <w:sz w:val="16"/>
        </w:rPr>
        <w:t xml:space="preserve">: GHS 2.0 </w:t>
      </w:r>
      <w:proofErr w:type="spellStart"/>
      <w:r>
        <w:rPr>
          <w:sz w:val="16"/>
        </w:rPr>
        <w:t>Nahrazuje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verzi</w:t>
      </w:r>
      <w:proofErr w:type="spellEnd"/>
      <w:r>
        <w:rPr>
          <w:sz w:val="16"/>
        </w:rPr>
        <w:t xml:space="preserve">: </w:t>
      </w:r>
      <w:r>
        <w:rPr>
          <w:spacing w:val="-3"/>
          <w:sz w:val="16"/>
        </w:rPr>
        <w:t>1.1.2017</w:t>
      </w:r>
    </w:p>
    <w:p w14:paraId="01F31584" w14:textId="77777777" w:rsidR="00F371E6" w:rsidRDefault="00060A6A">
      <w:pPr>
        <w:pStyle w:val="Zkladntext"/>
        <w:spacing w:before="5"/>
        <w:rPr>
          <w:sz w:val="16"/>
        </w:rPr>
      </w:pPr>
      <w:r>
        <w:br w:type="column"/>
      </w:r>
    </w:p>
    <w:p w14:paraId="658D2245" w14:textId="77777777" w:rsidR="00F371E6" w:rsidRDefault="00060A6A">
      <w:pPr>
        <w:spacing w:line="180" w:lineRule="exact"/>
        <w:ind w:right="108"/>
        <w:jc w:val="right"/>
        <w:rPr>
          <w:sz w:val="16"/>
        </w:rPr>
      </w:pPr>
      <w:r>
        <w:rPr>
          <w:sz w:val="16"/>
        </w:rPr>
        <w:t>Datum</w:t>
      </w:r>
      <w:r>
        <w:rPr>
          <w:spacing w:val="-24"/>
          <w:sz w:val="16"/>
        </w:rPr>
        <w:t xml:space="preserve"> </w:t>
      </w:r>
      <w:proofErr w:type="spellStart"/>
      <w:r>
        <w:rPr>
          <w:sz w:val="16"/>
        </w:rPr>
        <w:t>sestavení</w:t>
      </w:r>
      <w:proofErr w:type="spellEnd"/>
      <w:r>
        <w:rPr>
          <w:sz w:val="16"/>
        </w:rPr>
        <w:t>:</w:t>
      </w:r>
      <w:r>
        <w:rPr>
          <w:spacing w:val="-23"/>
          <w:sz w:val="16"/>
        </w:rPr>
        <w:t xml:space="preserve"> </w:t>
      </w:r>
      <w:r>
        <w:rPr>
          <w:sz w:val="15"/>
        </w:rPr>
        <w:t>(</w:t>
      </w:r>
      <w:proofErr w:type="spellStart"/>
      <w:r>
        <w:rPr>
          <w:sz w:val="15"/>
        </w:rPr>
        <w:t>první</w:t>
      </w:r>
      <w:proofErr w:type="spellEnd"/>
      <w:r>
        <w:rPr>
          <w:spacing w:val="-22"/>
          <w:sz w:val="15"/>
        </w:rPr>
        <w:t xml:space="preserve"> </w:t>
      </w:r>
      <w:proofErr w:type="spellStart"/>
      <w:r>
        <w:rPr>
          <w:sz w:val="15"/>
        </w:rPr>
        <w:t>verze</w:t>
      </w:r>
      <w:proofErr w:type="spellEnd"/>
      <w:r>
        <w:rPr>
          <w:sz w:val="15"/>
        </w:rPr>
        <w:t>)</w:t>
      </w:r>
      <w:r>
        <w:rPr>
          <w:spacing w:val="-22"/>
          <w:sz w:val="15"/>
        </w:rPr>
        <w:t xml:space="preserve"> </w:t>
      </w:r>
      <w:r>
        <w:rPr>
          <w:sz w:val="16"/>
        </w:rPr>
        <w:t>1.1.2017</w:t>
      </w:r>
    </w:p>
    <w:p w14:paraId="7268AF8C" w14:textId="77777777" w:rsidR="00F371E6" w:rsidRDefault="00060A6A">
      <w:pPr>
        <w:spacing w:line="180" w:lineRule="exact"/>
        <w:ind w:right="108"/>
        <w:jc w:val="right"/>
        <w:rPr>
          <w:sz w:val="16"/>
        </w:rPr>
      </w:pPr>
      <w:proofErr w:type="spellStart"/>
      <w:r>
        <w:rPr>
          <w:sz w:val="16"/>
        </w:rPr>
        <w:t>Revize</w:t>
      </w:r>
      <w:proofErr w:type="spellEnd"/>
      <w:r>
        <w:rPr>
          <w:sz w:val="16"/>
        </w:rPr>
        <w:t>:</w:t>
      </w:r>
      <w:r>
        <w:rPr>
          <w:spacing w:val="-31"/>
          <w:sz w:val="16"/>
        </w:rPr>
        <w:t xml:space="preserve"> </w:t>
      </w:r>
      <w:r>
        <w:rPr>
          <w:sz w:val="16"/>
        </w:rPr>
        <w:t>15.12.2022</w:t>
      </w:r>
    </w:p>
    <w:p w14:paraId="35236FB7" w14:textId="77777777" w:rsidR="00F371E6" w:rsidRDefault="00F371E6">
      <w:pPr>
        <w:spacing w:line="180" w:lineRule="exact"/>
        <w:jc w:val="right"/>
        <w:rPr>
          <w:sz w:val="16"/>
        </w:rPr>
        <w:sectPr w:rsidR="00F371E6">
          <w:pgSz w:w="11900" w:h="16840"/>
          <w:pgMar w:top="1800" w:right="740" w:bottom="1060" w:left="740" w:header="703" w:footer="860" w:gutter="0"/>
          <w:cols w:num="2" w:space="708" w:equalWidth="0">
            <w:col w:w="1933" w:space="5559"/>
            <w:col w:w="2928"/>
          </w:cols>
        </w:sectPr>
      </w:pPr>
    </w:p>
    <w:p w14:paraId="2B81A203" w14:textId="77777777" w:rsidR="00F371E6" w:rsidRDefault="00F371E6">
      <w:pPr>
        <w:pStyle w:val="Zkladntext"/>
        <w:spacing w:before="4"/>
        <w:rPr>
          <w:sz w:val="6"/>
        </w:rPr>
      </w:pPr>
    </w:p>
    <w:p w14:paraId="27312176" w14:textId="77777777" w:rsidR="00F371E6" w:rsidRDefault="00060A6A">
      <w:pPr>
        <w:pStyle w:val="Zkladntext"/>
        <w:spacing w:before="0"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E2414A" wp14:editId="4EEF83C1">
                <wp:extent cx="6477000" cy="6350"/>
                <wp:effectExtent l="9525" t="9525" r="9525" b="3175"/>
                <wp:docPr id="3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6350"/>
                          <a:chOff x="0" y="0"/>
                          <a:chExt cx="10200" cy="10"/>
                        </a:xfrm>
                      </wpg:grpSpPr>
                      <wps:wsp>
                        <wps:cNvPr id="3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66976" id="Group 19" o:spid="_x0000_s1026" style="width:510pt;height:.5pt;mso-position-horizontal-relative:char;mso-position-vertical-relative:line" coordsize="10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">
                <v:line id="Line 20" o:spid="_x0000_s1027" style="position:absolute;visibility:visible;mso-wrap-style:square" from="0,5" to="10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22DD7393" w14:textId="77777777" w:rsidR="00F371E6" w:rsidRDefault="00060A6A">
      <w:pPr>
        <w:pStyle w:val="Nadpis2"/>
        <w:tabs>
          <w:tab w:val="left" w:pos="10309"/>
        </w:tabs>
        <w:spacing w:before="119"/>
        <w:ind w:left="150"/>
      </w:pPr>
      <w:r>
        <w:rPr>
          <w:color w:val="FBFBFF"/>
          <w:shd w:val="clear" w:color="auto" w:fill="EF0057"/>
        </w:rPr>
        <w:t xml:space="preserve">ODDÍL 9: </w:t>
      </w:r>
      <w:proofErr w:type="spellStart"/>
      <w:r>
        <w:rPr>
          <w:color w:val="FBFBFF"/>
          <w:shd w:val="clear" w:color="auto" w:fill="EF0057"/>
        </w:rPr>
        <w:t>Fyzikální</w:t>
      </w:r>
      <w:proofErr w:type="spellEnd"/>
      <w:r>
        <w:rPr>
          <w:color w:val="FBFBFF"/>
          <w:shd w:val="clear" w:color="auto" w:fill="EF0057"/>
        </w:rPr>
        <w:t xml:space="preserve"> a </w:t>
      </w:r>
      <w:proofErr w:type="spellStart"/>
      <w:r>
        <w:rPr>
          <w:color w:val="FBFBFF"/>
          <w:shd w:val="clear" w:color="auto" w:fill="EF0057"/>
        </w:rPr>
        <w:t>chemické</w:t>
      </w:r>
      <w:proofErr w:type="spellEnd"/>
      <w:r>
        <w:rPr>
          <w:color w:val="FBFBFF"/>
          <w:spacing w:val="17"/>
          <w:shd w:val="clear" w:color="auto" w:fill="EF0057"/>
        </w:rPr>
        <w:t xml:space="preserve"> </w:t>
      </w:r>
      <w:proofErr w:type="spellStart"/>
      <w:r>
        <w:rPr>
          <w:color w:val="FBFBFF"/>
          <w:shd w:val="clear" w:color="auto" w:fill="EF0057"/>
        </w:rPr>
        <w:t>vlastnosti</w:t>
      </w:r>
      <w:proofErr w:type="spellEnd"/>
      <w:r>
        <w:rPr>
          <w:color w:val="FBFBFF"/>
          <w:shd w:val="clear" w:color="auto" w:fill="EF0057"/>
        </w:rPr>
        <w:tab/>
      </w:r>
    </w:p>
    <w:p w14:paraId="24A7A1B9" w14:textId="77777777" w:rsidR="00F371E6" w:rsidRDefault="00060A6A">
      <w:pPr>
        <w:pStyle w:val="Nadpis3"/>
        <w:numPr>
          <w:ilvl w:val="1"/>
          <w:numId w:val="6"/>
        </w:numPr>
        <w:tabs>
          <w:tab w:val="left" w:pos="750"/>
          <w:tab w:val="left" w:pos="751"/>
        </w:tabs>
        <w:spacing w:before="170" w:after="57"/>
        <w:ind w:hanging="641"/>
      </w:pPr>
      <w:bookmarkStart w:id="75" w:name="9.1_Informace_o_základních_fyzikálních_a"/>
      <w:bookmarkStart w:id="76" w:name="Fyzikální_stav"/>
      <w:bookmarkEnd w:id="75"/>
      <w:bookmarkEnd w:id="76"/>
      <w:proofErr w:type="spellStart"/>
      <w:r>
        <w:t>Informace</w:t>
      </w:r>
      <w:proofErr w:type="spellEnd"/>
      <w:r>
        <w:t xml:space="preserve"> o </w:t>
      </w:r>
      <w:proofErr w:type="spellStart"/>
      <w:r>
        <w:t>základních</w:t>
      </w:r>
      <w:proofErr w:type="spellEnd"/>
      <w:r>
        <w:t xml:space="preserve"> </w:t>
      </w:r>
      <w:proofErr w:type="spellStart"/>
      <w:r>
        <w:t>fyzikálních</w:t>
      </w:r>
      <w:proofErr w:type="spellEnd"/>
      <w:r>
        <w:t xml:space="preserve"> a </w:t>
      </w:r>
      <w:proofErr w:type="spellStart"/>
      <w:r>
        <w:t>chemických</w:t>
      </w:r>
      <w:proofErr w:type="spellEnd"/>
      <w:r>
        <w:rPr>
          <w:spacing w:val="3"/>
        </w:rPr>
        <w:t xml:space="preserve"> </w:t>
      </w:r>
      <w:proofErr w:type="spellStart"/>
      <w:r>
        <w:t>vlastnostech</w:t>
      </w:r>
      <w:proofErr w:type="spellEnd"/>
    </w:p>
    <w:tbl>
      <w:tblPr>
        <w:tblStyle w:val="TableNormal"/>
        <w:tblW w:w="0" w:type="auto"/>
        <w:tblInd w:w="7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4780"/>
      </w:tblGrid>
      <w:tr w:rsidR="00F371E6" w14:paraId="7D0EB32B" w14:textId="77777777">
        <w:trPr>
          <w:trHeight w:val="455"/>
        </w:trPr>
        <w:tc>
          <w:tcPr>
            <w:tcW w:w="4780" w:type="dxa"/>
          </w:tcPr>
          <w:p w14:paraId="4DF40F72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Fyzikální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stav</w:t>
            </w:r>
            <w:proofErr w:type="spellEnd"/>
          </w:p>
        </w:tc>
        <w:tc>
          <w:tcPr>
            <w:tcW w:w="4780" w:type="dxa"/>
          </w:tcPr>
          <w:p w14:paraId="27016F11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kapalina</w:t>
            </w:r>
            <w:proofErr w:type="spellEnd"/>
          </w:p>
        </w:tc>
      </w:tr>
      <w:tr w:rsidR="00F371E6" w14:paraId="750D88DC" w14:textId="77777777">
        <w:trPr>
          <w:trHeight w:val="455"/>
        </w:trPr>
        <w:tc>
          <w:tcPr>
            <w:tcW w:w="4780" w:type="dxa"/>
          </w:tcPr>
          <w:p w14:paraId="37FC6A37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Barva</w:t>
            </w:r>
            <w:proofErr w:type="spellEnd"/>
          </w:p>
        </w:tc>
        <w:tc>
          <w:tcPr>
            <w:tcW w:w="4780" w:type="dxa"/>
          </w:tcPr>
          <w:p w14:paraId="6983818A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bezbarvá</w:t>
            </w:r>
            <w:proofErr w:type="spellEnd"/>
          </w:p>
        </w:tc>
      </w:tr>
      <w:tr w:rsidR="00F371E6" w14:paraId="275AAD76" w14:textId="77777777">
        <w:trPr>
          <w:trHeight w:val="455"/>
        </w:trPr>
        <w:tc>
          <w:tcPr>
            <w:tcW w:w="4780" w:type="dxa"/>
          </w:tcPr>
          <w:p w14:paraId="2348582F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Zápach</w:t>
            </w:r>
            <w:proofErr w:type="spellEnd"/>
          </w:p>
        </w:tc>
        <w:tc>
          <w:tcPr>
            <w:tcW w:w="4780" w:type="dxa"/>
          </w:tcPr>
          <w:p w14:paraId="296BCB15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charakteristický</w:t>
            </w:r>
            <w:proofErr w:type="spellEnd"/>
          </w:p>
        </w:tc>
      </w:tr>
      <w:tr w:rsidR="00F371E6" w14:paraId="2FFD95EB" w14:textId="77777777">
        <w:trPr>
          <w:trHeight w:val="455"/>
        </w:trPr>
        <w:tc>
          <w:tcPr>
            <w:tcW w:w="4780" w:type="dxa"/>
          </w:tcPr>
          <w:p w14:paraId="5CBD509F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 xml:space="preserve">Bod </w:t>
            </w:r>
            <w:proofErr w:type="spellStart"/>
            <w:r>
              <w:rPr>
                <w:sz w:val="20"/>
              </w:rPr>
              <w:t>tání</w:t>
            </w:r>
            <w:proofErr w:type="spellEnd"/>
            <w:r>
              <w:rPr>
                <w:sz w:val="20"/>
              </w:rPr>
              <w:t xml:space="preserve">/bod </w:t>
            </w:r>
            <w:proofErr w:type="spellStart"/>
            <w:r>
              <w:rPr>
                <w:sz w:val="20"/>
              </w:rPr>
              <w:t>tuhnutí</w:t>
            </w:r>
            <w:proofErr w:type="spellEnd"/>
          </w:p>
        </w:tc>
        <w:tc>
          <w:tcPr>
            <w:tcW w:w="4780" w:type="dxa"/>
          </w:tcPr>
          <w:p w14:paraId="65CACBE9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neurčeno</w:t>
            </w:r>
            <w:proofErr w:type="spellEnd"/>
          </w:p>
        </w:tc>
      </w:tr>
      <w:tr w:rsidR="00F371E6" w14:paraId="2F62BEE7" w14:textId="77777777">
        <w:trPr>
          <w:trHeight w:val="675"/>
        </w:trPr>
        <w:tc>
          <w:tcPr>
            <w:tcW w:w="4780" w:type="dxa"/>
          </w:tcPr>
          <w:p w14:paraId="2E6D1DE8" w14:textId="77777777" w:rsidR="00F371E6" w:rsidRDefault="00060A6A">
            <w:pPr>
              <w:pStyle w:val="TableParagraph"/>
              <w:spacing w:before="137" w:line="230" w:lineRule="auto"/>
              <w:ind w:right="321"/>
              <w:rPr>
                <w:sz w:val="20"/>
              </w:rPr>
            </w:pPr>
            <w:r>
              <w:rPr>
                <w:sz w:val="20"/>
              </w:rPr>
              <w:t>Bod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varu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nebo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počáteční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bod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varu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rozmezí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bodu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varu</w:t>
            </w:r>
            <w:proofErr w:type="spellEnd"/>
          </w:p>
        </w:tc>
        <w:tc>
          <w:tcPr>
            <w:tcW w:w="4780" w:type="dxa"/>
          </w:tcPr>
          <w:p w14:paraId="2B211657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cca</w:t>
            </w:r>
            <w:proofErr w:type="spellEnd"/>
            <w:r>
              <w:rPr>
                <w:sz w:val="20"/>
              </w:rPr>
              <w:t xml:space="preserve"> 100</w:t>
            </w:r>
          </w:p>
        </w:tc>
      </w:tr>
      <w:tr w:rsidR="00F371E6" w14:paraId="3BC6455A" w14:textId="77777777">
        <w:trPr>
          <w:trHeight w:val="455"/>
        </w:trPr>
        <w:tc>
          <w:tcPr>
            <w:tcW w:w="4780" w:type="dxa"/>
          </w:tcPr>
          <w:p w14:paraId="7A427FB4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Hořlavost</w:t>
            </w:r>
            <w:proofErr w:type="spellEnd"/>
          </w:p>
        </w:tc>
        <w:tc>
          <w:tcPr>
            <w:tcW w:w="4780" w:type="dxa"/>
          </w:tcPr>
          <w:p w14:paraId="642A09C9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nehořlavé</w:t>
            </w:r>
            <w:proofErr w:type="spellEnd"/>
          </w:p>
        </w:tc>
      </w:tr>
      <w:tr w:rsidR="00F371E6" w14:paraId="7783A52C" w14:textId="77777777">
        <w:trPr>
          <w:trHeight w:val="455"/>
        </w:trPr>
        <w:tc>
          <w:tcPr>
            <w:tcW w:w="4780" w:type="dxa"/>
          </w:tcPr>
          <w:p w14:paraId="405F65A9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 xml:space="preserve">Dolní a </w:t>
            </w:r>
            <w:proofErr w:type="spellStart"/>
            <w:r>
              <w:rPr>
                <w:sz w:val="20"/>
              </w:rPr>
              <w:t>horní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mezní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hodnota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výbušnosti</w:t>
            </w:r>
            <w:proofErr w:type="spellEnd"/>
          </w:p>
        </w:tc>
        <w:tc>
          <w:tcPr>
            <w:tcW w:w="4780" w:type="dxa"/>
          </w:tcPr>
          <w:p w14:paraId="26CBE7AD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neurčeno</w:t>
            </w:r>
            <w:proofErr w:type="spellEnd"/>
          </w:p>
        </w:tc>
      </w:tr>
      <w:tr w:rsidR="00F371E6" w14:paraId="1BDBC20D" w14:textId="77777777">
        <w:trPr>
          <w:trHeight w:val="455"/>
        </w:trPr>
        <w:tc>
          <w:tcPr>
            <w:tcW w:w="4780" w:type="dxa"/>
          </w:tcPr>
          <w:p w14:paraId="10647436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 xml:space="preserve">Bod </w:t>
            </w:r>
            <w:proofErr w:type="spellStart"/>
            <w:r>
              <w:rPr>
                <w:sz w:val="20"/>
              </w:rPr>
              <w:t>vzplanutí</w:t>
            </w:r>
            <w:proofErr w:type="spellEnd"/>
          </w:p>
        </w:tc>
        <w:tc>
          <w:tcPr>
            <w:tcW w:w="4780" w:type="dxa"/>
          </w:tcPr>
          <w:p w14:paraId="78CAEC64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r>
              <w:rPr>
                <w:w w:val="110"/>
                <w:sz w:val="20"/>
              </w:rPr>
              <w:t>&gt;100 °C</w:t>
            </w:r>
          </w:p>
        </w:tc>
      </w:tr>
      <w:tr w:rsidR="00F371E6" w14:paraId="0122B3CB" w14:textId="77777777">
        <w:trPr>
          <w:trHeight w:val="455"/>
        </w:trPr>
        <w:tc>
          <w:tcPr>
            <w:tcW w:w="4780" w:type="dxa"/>
          </w:tcPr>
          <w:p w14:paraId="58B01ACD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Teplota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samovznícení</w:t>
            </w:r>
            <w:proofErr w:type="spellEnd"/>
          </w:p>
        </w:tc>
        <w:tc>
          <w:tcPr>
            <w:tcW w:w="4780" w:type="dxa"/>
          </w:tcPr>
          <w:p w14:paraId="77011F82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neurčeno</w:t>
            </w:r>
            <w:proofErr w:type="spellEnd"/>
          </w:p>
        </w:tc>
      </w:tr>
      <w:tr w:rsidR="00F371E6" w14:paraId="373CDC59" w14:textId="77777777">
        <w:trPr>
          <w:trHeight w:val="455"/>
        </w:trPr>
        <w:tc>
          <w:tcPr>
            <w:tcW w:w="4780" w:type="dxa"/>
          </w:tcPr>
          <w:p w14:paraId="2B582613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Teplota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rozkladu</w:t>
            </w:r>
            <w:proofErr w:type="spellEnd"/>
          </w:p>
        </w:tc>
        <w:tc>
          <w:tcPr>
            <w:tcW w:w="4780" w:type="dxa"/>
          </w:tcPr>
          <w:p w14:paraId="6FB96AA3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neurčeno</w:t>
            </w:r>
            <w:proofErr w:type="spellEnd"/>
          </w:p>
        </w:tc>
      </w:tr>
      <w:tr w:rsidR="00F371E6" w14:paraId="7CA663EB" w14:textId="77777777">
        <w:trPr>
          <w:trHeight w:val="455"/>
        </w:trPr>
        <w:tc>
          <w:tcPr>
            <w:tcW w:w="4780" w:type="dxa"/>
          </w:tcPr>
          <w:p w14:paraId="34DE1E92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hodnota</w:t>
            </w:r>
            <w:proofErr w:type="spellEnd"/>
            <w:r>
              <w:rPr>
                <w:sz w:val="20"/>
              </w:rPr>
              <w:t xml:space="preserve"> pH</w:t>
            </w:r>
          </w:p>
        </w:tc>
        <w:tc>
          <w:tcPr>
            <w:tcW w:w="4780" w:type="dxa"/>
          </w:tcPr>
          <w:p w14:paraId="48479185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neurčeno</w:t>
            </w:r>
            <w:proofErr w:type="spellEnd"/>
          </w:p>
        </w:tc>
      </w:tr>
      <w:tr w:rsidR="00F371E6" w14:paraId="4A5CB6BF" w14:textId="77777777">
        <w:trPr>
          <w:trHeight w:val="455"/>
        </w:trPr>
        <w:tc>
          <w:tcPr>
            <w:tcW w:w="4780" w:type="dxa"/>
          </w:tcPr>
          <w:p w14:paraId="16542EF3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Kinematická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viskozita</w:t>
            </w:r>
            <w:proofErr w:type="spellEnd"/>
          </w:p>
        </w:tc>
        <w:tc>
          <w:tcPr>
            <w:tcW w:w="4780" w:type="dxa"/>
          </w:tcPr>
          <w:p w14:paraId="3699EE6E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neurčeno</w:t>
            </w:r>
            <w:proofErr w:type="spellEnd"/>
          </w:p>
        </w:tc>
      </w:tr>
    </w:tbl>
    <w:p w14:paraId="61DB8D7C" w14:textId="77777777" w:rsidR="00F371E6" w:rsidRDefault="00F371E6">
      <w:pPr>
        <w:pStyle w:val="Zkladntext"/>
        <w:spacing w:before="0"/>
        <w:rPr>
          <w:b/>
          <w:sz w:val="20"/>
        </w:rPr>
      </w:pPr>
    </w:p>
    <w:p w14:paraId="3ECFAE8E" w14:textId="77777777" w:rsidR="00F371E6" w:rsidRDefault="00F371E6">
      <w:pPr>
        <w:pStyle w:val="Zkladntext"/>
        <w:spacing w:before="10"/>
        <w:rPr>
          <w:b/>
          <w:sz w:val="12"/>
        </w:rPr>
      </w:pPr>
    </w:p>
    <w:tbl>
      <w:tblPr>
        <w:tblStyle w:val="TableNormal"/>
        <w:tblW w:w="0" w:type="auto"/>
        <w:tblInd w:w="7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4780"/>
      </w:tblGrid>
      <w:tr w:rsidR="00F371E6" w14:paraId="7505BD14" w14:textId="77777777">
        <w:trPr>
          <w:trHeight w:val="455"/>
        </w:trPr>
        <w:tc>
          <w:tcPr>
            <w:tcW w:w="4780" w:type="dxa"/>
          </w:tcPr>
          <w:p w14:paraId="406855A1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bookmarkStart w:id="77" w:name="Rozpustnost_ve_vodě"/>
            <w:bookmarkEnd w:id="77"/>
            <w:proofErr w:type="spellStart"/>
            <w:r>
              <w:rPr>
                <w:sz w:val="20"/>
              </w:rPr>
              <w:t>Rozpustnost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vodě</w:t>
            </w:r>
            <w:proofErr w:type="spellEnd"/>
          </w:p>
        </w:tc>
        <w:tc>
          <w:tcPr>
            <w:tcW w:w="4780" w:type="dxa"/>
          </w:tcPr>
          <w:p w14:paraId="7DA9C55F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rozpustný</w:t>
            </w:r>
            <w:proofErr w:type="spellEnd"/>
          </w:p>
        </w:tc>
      </w:tr>
    </w:tbl>
    <w:p w14:paraId="783393EF" w14:textId="77777777" w:rsidR="00F371E6" w:rsidRDefault="00F371E6">
      <w:pPr>
        <w:pStyle w:val="Zkladntext"/>
        <w:spacing w:before="0"/>
        <w:rPr>
          <w:b/>
          <w:sz w:val="20"/>
        </w:rPr>
      </w:pPr>
    </w:p>
    <w:p w14:paraId="6DBF38C6" w14:textId="77777777" w:rsidR="00F371E6" w:rsidRDefault="00F371E6">
      <w:pPr>
        <w:pStyle w:val="Zkladntext"/>
        <w:spacing w:before="10"/>
        <w:rPr>
          <w:b/>
          <w:sz w:val="12"/>
        </w:rPr>
      </w:pPr>
    </w:p>
    <w:tbl>
      <w:tblPr>
        <w:tblStyle w:val="TableNormal"/>
        <w:tblW w:w="0" w:type="auto"/>
        <w:tblInd w:w="7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4780"/>
      </w:tblGrid>
      <w:tr w:rsidR="00F371E6" w14:paraId="6FB83786" w14:textId="77777777">
        <w:trPr>
          <w:trHeight w:val="675"/>
        </w:trPr>
        <w:tc>
          <w:tcPr>
            <w:tcW w:w="4780" w:type="dxa"/>
          </w:tcPr>
          <w:p w14:paraId="5BF1F4FF" w14:textId="77777777" w:rsidR="00F371E6" w:rsidRDefault="00060A6A">
            <w:pPr>
              <w:pStyle w:val="TableParagraph"/>
              <w:spacing w:before="137" w:line="230" w:lineRule="auto"/>
              <w:ind w:right="125"/>
              <w:rPr>
                <w:sz w:val="20"/>
              </w:rPr>
            </w:pPr>
            <w:bookmarkStart w:id="78" w:name="__"/>
            <w:bookmarkStart w:id="79" w:name="Rozdělovací_koeficient_n-oktanol/voda_(l"/>
            <w:bookmarkEnd w:id="78"/>
            <w:bookmarkEnd w:id="79"/>
            <w:proofErr w:type="spellStart"/>
            <w:r>
              <w:rPr>
                <w:sz w:val="20"/>
              </w:rPr>
              <w:t>Rozdělovací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koeficient</w:t>
            </w:r>
            <w:proofErr w:type="spellEnd"/>
            <w:r>
              <w:rPr>
                <w:sz w:val="20"/>
              </w:rPr>
              <w:t xml:space="preserve"> n-</w:t>
            </w:r>
            <w:proofErr w:type="spellStart"/>
            <w:r>
              <w:rPr>
                <w:sz w:val="20"/>
              </w:rPr>
              <w:t>oktanol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voda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logaritmická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hodnota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780" w:type="dxa"/>
          </w:tcPr>
          <w:p w14:paraId="6C50B838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neurčeno</w:t>
            </w:r>
            <w:proofErr w:type="spellEnd"/>
          </w:p>
        </w:tc>
      </w:tr>
    </w:tbl>
    <w:p w14:paraId="09370133" w14:textId="77777777" w:rsidR="00F371E6" w:rsidRDefault="00F371E6">
      <w:pPr>
        <w:pStyle w:val="Zkladntext"/>
        <w:spacing w:before="0"/>
        <w:rPr>
          <w:b/>
          <w:sz w:val="20"/>
        </w:rPr>
      </w:pPr>
    </w:p>
    <w:p w14:paraId="1E35BC33" w14:textId="77777777" w:rsidR="00F371E6" w:rsidRDefault="00F371E6">
      <w:pPr>
        <w:pStyle w:val="Zkladntext"/>
        <w:spacing w:before="10"/>
        <w:rPr>
          <w:b/>
          <w:sz w:val="12"/>
        </w:rPr>
      </w:pPr>
    </w:p>
    <w:tbl>
      <w:tblPr>
        <w:tblStyle w:val="TableNormal"/>
        <w:tblW w:w="0" w:type="auto"/>
        <w:tblInd w:w="7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4780"/>
      </w:tblGrid>
      <w:tr w:rsidR="00F371E6" w14:paraId="5B13A015" w14:textId="77777777">
        <w:trPr>
          <w:trHeight w:val="480"/>
        </w:trPr>
        <w:tc>
          <w:tcPr>
            <w:tcW w:w="4780" w:type="dxa"/>
            <w:tcBorders>
              <w:bottom w:val="double" w:sz="1" w:space="0" w:color="000000"/>
            </w:tcBorders>
          </w:tcPr>
          <w:p w14:paraId="0E81ACA0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bookmarkStart w:id="80" w:name="Tlak_páry"/>
            <w:bookmarkEnd w:id="80"/>
            <w:proofErr w:type="spellStart"/>
            <w:r>
              <w:rPr>
                <w:sz w:val="20"/>
              </w:rPr>
              <w:t>Tlak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páry</w:t>
            </w:r>
            <w:proofErr w:type="spellEnd"/>
          </w:p>
        </w:tc>
        <w:tc>
          <w:tcPr>
            <w:tcW w:w="4780" w:type="dxa"/>
            <w:tcBorders>
              <w:bottom w:val="double" w:sz="1" w:space="0" w:color="000000"/>
            </w:tcBorders>
          </w:tcPr>
          <w:p w14:paraId="1FC81D2A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neurčeno</w:t>
            </w:r>
            <w:proofErr w:type="spellEnd"/>
          </w:p>
        </w:tc>
      </w:tr>
      <w:tr w:rsidR="00F371E6" w14:paraId="36942E1B" w14:textId="77777777">
        <w:trPr>
          <w:trHeight w:val="700"/>
        </w:trPr>
        <w:tc>
          <w:tcPr>
            <w:tcW w:w="4780" w:type="dxa"/>
            <w:tcBorders>
              <w:top w:val="double" w:sz="1" w:space="0" w:color="000000"/>
            </w:tcBorders>
          </w:tcPr>
          <w:p w14:paraId="1AF13EF1" w14:textId="77777777" w:rsidR="00F371E6" w:rsidRDefault="00F371E6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340859F3" w14:textId="77777777" w:rsidR="00F371E6" w:rsidRDefault="00060A6A">
            <w:pPr>
              <w:pStyle w:val="TableParagraph"/>
              <w:spacing w:before="1"/>
              <w:rPr>
                <w:sz w:val="20"/>
              </w:rPr>
            </w:pPr>
            <w:bookmarkStart w:id="81" w:name="___Hustota_a/nebo_relativní_hustota"/>
            <w:bookmarkEnd w:id="81"/>
            <w:proofErr w:type="spellStart"/>
            <w:r>
              <w:rPr>
                <w:sz w:val="20"/>
              </w:rPr>
              <w:t>Hustota</w:t>
            </w:r>
            <w:proofErr w:type="spellEnd"/>
            <w:r>
              <w:rPr>
                <w:sz w:val="20"/>
              </w:rPr>
              <w:t xml:space="preserve"> a/</w:t>
            </w:r>
            <w:proofErr w:type="spellStart"/>
            <w:r>
              <w:rPr>
                <w:sz w:val="20"/>
              </w:rPr>
              <w:t>nebo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relativní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hustota</w:t>
            </w:r>
            <w:proofErr w:type="spellEnd"/>
          </w:p>
        </w:tc>
        <w:tc>
          <w:tcPr>
            <w:tcW w:w="4780" w:type="dxa"/>
            <w:tcBorders>
              <w:top w:val="double" w:sz="1" w:space="0" w:color="000000"/>
            </w:tcBorders>
          </w:tcPr>
          <w:p w14:paraId="3F6F942C" w14:textId="77777777" w:rsidR="00F371E6" w:rsidRDefault="00060A6A">
            <w:pPr>
              <w:pStyle w:val="TableParagraph"/>
              <w:spacing w:before="155"/>
              <w:rPr>
                <w:sz w:val="20"/>
              </w:rPr>
            </w:pPr>
            <w:proofErr w:type="spellStart"/>
            <w:r>
              <w:rPr>
                <w:sz w:val="20"/>
              </w:rPr>
              <w:t>neurčeno</w:t>
            </w:r>
            <w:proofErr w:type="spellEnd"/>
          </w:p>
        </w:tc>
      </w:tr>
    </w:tbl>
    <w:p w14:paraId="6DB99EA4" w14:textId="77777777" w:rsidR="00F371E6" w:rsidRDefault="00F371E6">
      <w:pPr>
        <w:pStyle w:val="Zkladntext"/>
        <w:spacing w:before="0"/>
        <w:rPr>
          <w:b/>
          <w:sz w:val="20"/>
        </w:rPr>
      </w:pPr>
    </w:p>
    <w:p w14:paraId="0507FBCF" w14:textId="77777777" w:rsidR="00F371E6" w:rsidRDefault="00F371E6">
      <w:pPr>
        <w:pStyle w:val="Zkladntext"/>
        <w:spacing w:before="10"/>
        <w:rPr>
          <w:b/>
          <w:sz w:val="12"/>
        </w:rPr>
      </w:pPr>
    </w:p>
    <w:tbl>
      <w:tblPr>
        <w:tblStyle w:val="TableNormal"/>
        <w:tblW w:w="0" w:type="auto"/>
        <w:tblInd w:w="7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4780"/>
      </w:tblGrid>
      <w:tr w:rsidR="00F371E6" w14:paraId="1FEAA5C4" w14:textId="77777777">
        <w:trPr>
          <w:trHeight w:val="455"/>
        </w:trPr>
        <w:tc>
          <w:tcPr>
            <w:tcW w:w="4780" w:type="dxa"/>
          </w:tcPr>
          <w:p w14:paraId="1E53DBFD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bookmarkStart w:id="82" w:name="_"/>
            <w:bookmarkStart w:id="83" w:name="Charakteristiky_částic"/>
            <w:bookmarkEnd w:id="82"/>
            <w:bookmarkEnd w:id="83"/>
            <w:proofErr w:type="spellStart"/>
            <w:r>
              <w:rPr>
                <w:sz w:val="20"/>
              </w:rPr>
              <w:t>Charakteristiky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částic</w:t>
            </w:r>
            <w:proofErr w:type="spellEnd"/>
          </w:p>
        </w:tc>
        <w:tc>
          <w:tcPr>
            <w:tcW w:w="4780" w:type="dxa"/>
          </w:tcPr>
          <w:p w14:paraId="122B3DB3" w14:textId="77777777" w:rsidR="00F371E6" w:rsidRDefault="00060A6A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sz w:val="20"/>
              </w:rPr>
              <w:t>není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relevantní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bscript"/>
              </w:rPr>
              <w:t>(</w:t>
            </w:r>
            <w:proofErr w:type="spellStart"/>
            <w:r>
              <w:rPr>
                <w:sz w:val="20"/>
                <w:vertAlign w:val="subscript"/>
              </w:rPr>
              <w:t>tekutý</w:t>
            </w:r>
            <w:proofErr w:type="spellEnd"/>
            <w:r>
              <w:rPr>
                <w:sz w:val="20"/>
                <w:vertAlign w:val="subscript"/>
              </w:rPr>
              <w:t>)</w:t>
            </w:r>
          </w:p>
        </w:tc>
      </w:tr>
    </w:tbl>
    <w:p w14:paraId="07E60A5A" w14:textId="77777777" w:rsidR="00F371E6" w:rsidRDefault="00060A6A">
      <w:pPr>
        <w:pStyle w:val="Odstavecseseznamem"/>
        <w:numPr>
          <w:ilvl w:val="1"/>
          <w:numId w:val="6"/>
        </w:numPr>
        <w:tabs>
          <w:tab w:val="left" w:pos="750"/>
          <w:tab w:val="left" w:pos="751"/>
        </w:tabs>
        <w:spacing w:before="131"/>
        <w:ind w:hanging="641"/>
        <w:rPr>
          <w:b/>
          <w:sz w:val="20"/>
        </w:rPr>
      </w:pPr>
      <w:bookmarkStart w:id="84" w:name="9.2_Další_informace"/>
      <w:bookmarkEnd w:id="84"/>
      <w:proofErr w:type="spellStart"/>
      <w:r>
        <w:rPr>
          <w:b/>
          <w:sz w:val="20"/>
        </w:rPr>
        <w:t>Další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informace</w:t>
      </w:r>
      <w:proofErr w:type="spellEnd"/>
    </w:p>
    <w:p w14:paraId="1F27D060" w14:textId="77777777" w:rsidR="00F371E6" w:rsidRDefault="00060A6A">
      <w:pPr>
        <w:pStyle w:val="Zkladntext"/>
        <w:ind w:left="870"/>
      </w:pPr>
      <w:bookmarkStart w:id="85" w:name="_bookmark10"/>
      <w:bookmarkEnd w:id="85"/>
      <w:proofErr w:type="spellStart"/>
      <w:r>
        <w:t>Žádné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>.</w:t>
      </w:r>
    </w:p>
    <w:p w14:paraId="5571B6C2" w14:textId="77777777" w:rsidR="00F371E6" w:rsidRDefault="00F371E6">
      <w:pPr>
        <w:sectPr w:rsidR="00F371E6">
          <w:type w:val="continuous"/>
          <w:pgSz w:w="11900" w:h="16840"/>
          <w:pgMar w:top="1280" w:right="740" w:bottom="1060" w:left="740" w:header="708" w:footer="708" w:gutter="0"/>
          <w:cols w:space="708"/>
        </w:sectPr>
      </w:pPr>
    </w:p>
    <w:p w14:paraId="067D200C" w14:textId="77777777" w:rsidR="00F371E6" w:rsidRDefault="00060A6A">
      <w:pPr>
        <w:pStyle w:val="Nadpis1"/>
        <w:spacing w:before="125"/>
        <w:ind w:left="4019" w:right="3894"/>
        <w:rPr>
          <w:rFonts w:ascii="Palatino Linotype"/>
        </w:rPr>
      </w:pPr>
      <w:bookmarkStart w:id="86" w:name="Nebezpečnost_při_vdechnutí"/>
      <w:bookmarkEnd w:id="86"/>
      <w:r>
        <w:rPr>
          <w:rFonts w:ascii="Palatino Linotype"/>
        </w:rPr>
        <w:lastRenderedPageBreak/>
        <w:t>IVASAN Spray</w:t>
      </w:r>
    </w:p>
    <w:p w14:paraId="09433199" w14:textId="77777777" w:rsidR="00F371E6" w:rsidRDefault="00F371E6">
      <w:pPr>
        <w:pStyle w:val="Zkladntext"/>
        <w:spacing w:before="5"/>
        <w:rPr>
          <w:rFonts w:ascii="Palatino Linotype"/>
          <w:b/>
          <w:sz w:val="8"/>
        </w:rPr>
      </w:pPr>
    </w:p>
    <w:p w14:paraId="71D267C3" w14:textId="77777777" w:rsidR="00F371E6" w:rsidRDefault="00F371E6">
      <w:pPr>
        <w:rPr>
          <w:rFonts w:ascii="Palatino Linotype"/>
          <w:sz w:val="8"/>
        </w:rPr>
        <w:sectPr w:rsidR="00F371E6">
          <w:headerReference w:type="default" r:id="rId12"/>
          <w:footerReference w:type="default" r:id="rId13"/>
          <w:pgSz w:w="11900" w:h="16840"/>
          <w:pgMar w:top="1280" w:right="740" w:bottom="1060" w:left="740" w:header="703" w:footer="860" w:gutter="0"/>
          <w:pgNumType w:start="6"/>
          <w:cols w:space="708"/>
        </w:sectPr>
      </w:pPr>
    </w:p>
    <w:p w14:paraId="2FE391FC" w14:textId="77777777" w:rsidR="00F371E6" w:rsidRDefault="00060A6A">
      <w:pPr>
        <w:spacing w:before="100" w:line="230" w:lineRule="auto"/>
        <w:ind w:left="110" w:right="3"/>
        <w:rPr>
          <w:sz w:val="16"/>
        </w:rPr>
      </w:pP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verze</w:t>
      </w:r>
      <w:proofErr w:type="spellEnd"/>
      <w:r>
        <w:rPr>
          <w:sz w:val="16"/>
        </w:rPr>
        <w:t xml:space="preserve">: GHS 2.0 </w:t>
      </w:r>
      <w:proofErr w:type="spellStart"/>
      <w:r>
        <w:rPr>
          <w:sz w:val="16"/>
        </w:rPr>
        <w:t>Nahrazuje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verzi</w:t>
      </w:r>
      <w:proofErr w:type="spellEnd"/>
      <w:r>
        <w:rPr>
          <w:sz w:val="16"/>
        </w:rPr>
        <w:t xml:space="preserve">: </w:t>
      </w:r>
      <w:r>
        <w:rPr>
          <w:spacing w:val="-3"/>
          <w:sz w:val="16"/>
        </w:rPr>
        <w:t>1.1.2017</w:t>
      </w:r>
    </w:p>
    <w:p w14:paraId="48644AFC" w14:textId="77777777" w:rsidR="00F371E6" w:rsidRDefault="00060A6A">
      <w:pPr>
        <w:spacing w:before="94" w:line="180" w:lineRule="exact"/>
        <w:ind w:right="108"/>
        <w:jc w:val="right"/>
        <w:rPr>
          <w:sz w:val="16"/>
        </w:rPr>
      </w:pPr>
      <w:r>
        <w:br w:type="column"/>
      </w:r>
      <w:r>
        <w:rPr>
          <w:sz w:val="16"/>
        </w:rPr>
        <w:t>Datum</w:t>
      </w:r>
      <w:r>
        <w:rPr>
          <w:spacing w:val="-24"/>
          <w:sz w:val="16"/>
        </w:rPr>
        <w:t xml:space="preserve"> </w:t>
      </w:r>
      <w:proofErr w:type="spellStart"/>
      <w:r>
        <w:rPr>
          <w:sz w:val="16"/>
        </w:rPr>
        <w:t>sestavení</w:t>
      </w:r>
      <w:proofErr w:type="spellEnd"/>
      <w:r>
        <w:rPr>
          <w:sz w:val="16"/>
        </w:rPr>
        <w:t>:</w:t>
      </w:r>
      <w:r>
        <w:rPr>
          <w:spacing w:val="-23"/>
          <w:sz w:val="16"/>
        </w:rPr>
        <w:t xml:space="preserve"> </w:t>
      </w:r>
      <w:r>
        <w:rPr>
          <w:sz w:val="15"/>
        </w:rPr>
        <w:t>(</w:t>
      </w:r>
      <w:proofErr w:type="spellStart"/>
      <w:r>
        <w:rPr>
          <w:sz w:val="15"/>
        </w:rPr>
        <w:t>první</w:t>
      </w:r>
      <w:proofErr w:type="spellEnd"/>
      <w:r>
        <w:rPr>
          <w:spacing w:val="-22"/>
          <w:sz w:val="15"/>
        </w:rPr>
        <w:t xml:space="preserve"> </w:t>
      </w:r>
      <w:proofErr w:type="spellStart"/>
      <w:r>
        <w:rPr>
          <w:sz w:val="15"/>
        </w:rPr>
        <w:t>verze</w:t>
      </w:r>
      <w:proofErr w:type="spellEnd"/>
      <w:r>
        <w:rPr>
          <w:sz w:val="15"/>
        </w:rPr>
        <w:t>)</w:t>
      </w:r>
      <w:r>
        <w:rPr>
          <w:spacing w:val="-22"/>
          <w:sz w:val="15"/>
        </w:rPr>
        <w:t xml:space="preserve"> </w:t>
      </w:r>
      <w:r>
        <w:rPr>
          <w:sz w:val="16"/>
        </w:rPr>
        <w:t>1.1.2017</w:t>
      </w:r>
    </w:p>
    <w:p w14:paraId="4A9D889A" w14:textId="77777777" w:rsidR="00F371E6" w:rsidRDefault="00060A6A">
      <w:pPr>
        <w:spacing w:line="180" w:lineRule="exact"/>
        <w:ind w:right="108"/>
        <w:jc w:val="right"/>
        <w:rPr>
          <w:sz w:val="16"/>
        </w:rPr>
      </w:pPr>
      <w:proofErr w:type="spellStart"/>
      <w:r>
        <w:rPr>
          <w:sz w:val="16"/>
        </w:rPr>
        <w:t>Revize</w:t>
      </w:r>
      <w:proofErr w:type="spellEnd"/>
      <w:r>
        <w:rPr>
          <w:sz w:val="16"/>
        </w:rPr>
        <w:t>:</w:t>
      </w:r>
      <w:r>
        <w:rPr>
          <w:spacing w:val="-31"/>
          <w:sz w:val="16"/>
        </w:rPr>
        <w:t xml:space="preserve"> </w:t>
      </w:r>
      <w:r>
        <w:rPr>
          <w:sz w:val="16"/>
        </w:rPr>
        <w:t>15.12.2022</w:t>
      </w:r>
    </w:p>
    <w:p w14:paraId="188E5ABB" w14:textId="77777777" w:rsidR="00F371E6" w:rsidRDefault="00F371E6">
      <w:pPr>
        <w:spacing w:line="180" w:lineRule="exact"/>
        <w:jc w:val="right"/>
        <w:rPr>
          <w:sz w:val="16"/>
        </w:rPr>
        <w:sectPr w:rsidR="00F371E6">
          <w:type w:val="continuous"/>
          <w:pgSz w:w="11900" w:h="16840"/>
          <w:pgMar w:top="1280" w:right="740" w:bottom="1060" w:left="740" w:header="708" w:footer="708" w:gutter="0"/>
          <w:cols w:num="2" w:space="708" w:equalWidth="0">
            <w:col w:w="1933" w:space="5559"/>
            <w:col w:w="2928"/>
          </w:cols>
        </w:sectPr>
      </w:pPr>
    </w:p>
    <w:p w14:paraId="283B8928" w14:textId="77777777" w:rsidR="00F371E6" w:rsidRDefault="00F371E6">
      <w:pPr>
        <w:pStyle w:val="Zkladntext"/>
        <w:spacing w:before="4"/>
        <w:rPr>
          <w:sz w:val="6"/>
        </w:rPr>
      </w:pPr>
    </w:p>
    <w:p w14:paraId="0F09997A" w14:textId="77777777" w:rsidR="00F371E6" w:rsidRDefault="00060A6A">
      <w:pPr>
        <w:pStyle w:val="Zkladntext"/>
        <w:spacing w:before="0"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9E7514" wp14:editId="3AFE64AC">
                <wp:extent cx="6477000" cy="6350"/>
                <wp:effectExtent l="9525" t="9525" r="9525" b="3175"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6350"/>
                          <a:chOff x="0" y="0"/>
                          <a:chExt cx="10200" cy="10"/>
                        </a:xfrm>
                      </wpg:grpSpPr>
                      <wps:wsp>
                        <wps:cNvPr id="3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733B2" id="Group 17" o:spid="_x0000_s1026" style="width:510pt;height:.5pt;mso-position-horizontal-relative:char;mso-position-vertical-relative:line" coordsize="10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">
                <v:line id="Line 18" o:spid="_x0000_s1027" style="position:absolute;visibility:visible;mso-wrap-style:square" from="0,5" to="10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7E519DE8" w14:textId="77777777" w:rsidR="00F371E6" w:rsidRDefault="00F371E6">
      <w:pPr>
        <w:pStyle w:val="Zkladntext"/>
        <w:spacing w:before="10"/>
        <w:rPr>
          <w:sz w:val="3"/>
        </w:rPr>
      </w:pPr>
    </w:p>
    <w:p w14:paraId="1C23BD27" w14:textId="77777777" w:rsidR="00F371E6" w:rsidRDefault="00060A6A">
      <w:pPr>
        <w:pStyle w:val="Zkladntext"/>
        <w:spacing w:before="0"/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C68DD3F" wp14:editId="6DFC8DA7">
                <wp:extent cx="6477000" cy="224155"/>
                <wp:effectExtent l="0" t="0" r="0" b="4445"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011CB" w14:textId="77777777" w:rsidR="00F371E6" w:rsidRDefault="00060A6A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10: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Stálost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reaktivita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2" type="#_x0000_t202" style="width:510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" fillcolor="#ef0057" stroked="f">
                <v:textbox inset="0,0,0,0">
                  <w:txbxContent>
                    <w:p w:rsidR="00F371E6" w:rsidRDefault="00060A6A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FBFBFF"/>
                          <w:sz w:val="21"/>
                        </w:rPr>
                        <w:t>ODDÍL 10: Stálost a reaktivita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1C3BFD" w14:textId="77777777" w:rsidR="00F371E6" w:rsidRDefault="00060A6A">
      <w:pPr>
        <w:pStyle w:val="Nadpis3"/>
        <w:numPr>
          <w:ilvl w:val="1"/>
          <w:numId w:val="5"/>
        </w:numPr>
        <w:tabs>
          <w:tab w:val="left" w:pos="750"/>
          <w:tab w:val="left" w:pos="751"/>
        </w:tabs>
        <w:spacing w:before="111"/>
        <w:ind w:hanging="641"/>
      </w:pPr>
      <w:bookmarkStart w:id="87" w:name="10.1_Reaktivita"/>
      <w:bookmarkEnd w:id="87"/>
      <w:proofErr w:type="spellStart"/>
      <w:r>
        <w:t>Reaktivita</w:t>
      </w:r>
      <w:proofErr w:type="spellEnd"/>
    </w:p>
    <w:p w14:paraId="303622F1" w14:textId="77777777" w:rsidR="00F371E6" w:rsidRDefault="00060A6A">
      <w:pPr>
        <w:pStyle w:val="Zkladntext"/>
        <w:ind w:left="870"/>
      </w:pPr>
      <w:proofErr w:type="spellStart"/>
      <w:r>
        <w:t>Nejsou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.</w:t>
      </w:r>
    </w:p>
    <w:p w14:paraId="27E73CB6" w14:textId="77777777" w:rsidR="00F371E6" w:rsidRDefault="00F371E6">
      <w:pPr>
        <w:pStyle w:val="Zkladntext"/>
        <w:spacing w:before="4"/>
        <w:rPr>
          <w:sz w:val="15"/>
        </w:rPr>
      </w:pPr>
    </w:p>
    <w:p w14:paraId="6D10DEB1" w14:textId="77777777" w:rsidR="00F371E6" w:rsidRDefault="00060A6A">
      <w:pPr>
        <w:pStyle w:val="Nadpis3"/>
        <w:numPr>
          <w:ilvl w:val="1"/>
          <w:numId w:val="5"/>
        </w:numPr>
        <w:tabs>
          <w:tab w:val="left" w:pos="750"/>
          <w:tab w:val="left" w:pos="751"/>
        </w:tabs>
        <w:ind w:hanging="641"/>
      </w:pPr>
      <w:bookmarkStart w:id="88" w:name="10.2_Chemická_stabilita"/>
      <w:bookmarkEnd w:id="88"/>
      <w:proofErr w:type="spellStart"/>
      <w:r>
        <w:t>Chemická</w:t>
      </w:r>
      <w:proofErr w:type="spellEnd"/>
      <w:r>
        <w:t xml:space="preserve"> </w:t>
      </w:r>
      <w:proofErr w:type="spellStart"/>
      <w:r>
        <w:t>stabilita</w:t>
      </w:r>
      <w:proofErr w:type="spellEnd"/>
    </w:p>
    <w:p w14:paraId="3B3C1E91" w14:textId="77777777" w:rsidR="00F371E6" w:rsidRDefault="00060A6A">
      <w:pPr>
        <w:pStyle w:val="Zkladntext"/>
        <w:ind w:left="870"/>
      </w:pPr>
      <w:proofErr w:type="spellStart"/>
      <w:r>
        <w:t>Stabilní</w:t>
      </w:r>
      <w:proofErr w:type="spellEnd"/>
      <w:r>
        <w:t xml:space="preserve"> za </w:t>
      </w:r>
      <w:proofErr w:type="spellStart"/>
      <w:r>
        <w:t>běžných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>.</w:t>
      </w:r>
    </w:p>
    <w:p w14:paraId="0C6D7AAB" w14:textId="77777777" w:rsidR="00F371E6" w:rsidRDefault="00F371E6">
      <w:pPr>
        <w:pStyle w:val="Zkladntext"/>
        <w:spacing w:before="4"/>
        <w:rPr>
          <w:sz w:val="15"/>
        </w:rPr>
      </w:pPr>
    </w:p>
    <w:p w14:paraId="5F07AB5D" w14:textId="77777777" w:rsidR="00F371E6" w:rsidRDefault="00060A6A">
      <w:pPr>
        <w:pStyle w:val="Nadpis3"/>
        <w:numPr>
          <w:ilvl w:val="1"/>
          <w:numId w:val="5"/>
        </w:numPr>
        <w:tabs>
          <w:tab w:val="left" w:pos="750"/>
          <w:tab w:val="left" w:pos="751"/>
        </w:tabs>
        <w:ind w:hanging="641"/>
      </w:pPr>
      <w:bookmarkStart w:id="89" w:name="10.3_Možnost_nebezpečných_reakcí"/>
      <w:bookmarkEnd w:id="89"/>
      <w:proofErr w:type="spellStart"/>
      <w:r>
        <w:t>Možnost</w:t>
      </w:r>
      <w:proofErr w:type="spellEnd"/>
      <w:r>
        <w:t xml:space="preserve"> </w:t>
      </w:r>
      <w:proofErr w:type="spellStart"/>
      <w:r>
        <w:t>nebezpečných</w:t>
      </w:r>
      <w:proofErr w:type="spellEnd"/>
      <w:r>
        <w:t xml:space="preserve"> </w:t>
      </w:r>
      <w:proofErr w:type="spellStart"/>
      <w:r>
        <w:t>reakcí</w:t>
      </w:r>
      <w:proofErr w:type="spellEnd"/>
    </w:p>
    <w:p w14:paraId="4446064C" w14:textId="77777777" w:rsidR="00F371E6" w:rsidRDefault="00060A6A">
      <w:pPr>
        <w:pStyle w:val="Zkladntext"/>
        <w:ind w:left="870"/>
      </w:pPr>
      <w:proofErr w:type="spellStart"/>
      <w:r>
        <w:t>Není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používat</w:t>
      </w:r>
      <w:proofErr w:type="spellEnd"/>
      <w:r>
        <w:t xml:space="preserve"> </w:t>
      </w:r>
      <w:proofErr w:type="spellStart"/>
      <w:r>
        <w:t>kovové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 a </w:t>
      </w:r>
      <w:proofErr w:type="spellStart"/>
      <w:r>
        <w:t>pomůcky</w:t>
      </w:r>
      <w:proofErr w:type="spellEnd"/>
      <w:r>
        <w:t xml:space="preserve">. </w:t>
      </w:r>
      <w:proofErr w:type="spellStart"/>
      <w:r>
        <w:t>Neaplikujte</w:t>
      </w:r>
      <w:proofErr w:type="spellEnd"/>
      <w:r>
        <w:t xml:space="preserve"> </w:t>
      </w:r>
      <w:proofErr w:type="spellStart"/>
      <w:r>
        <w:t>přípravek</w:t>
      </w:r>
      <w:proofErr w:type="spellEnd"/>
      <w:r>
        <w:t xml:space="preserve"> </w:t>
      </w:r>
      <w:proofErr w:type="spellStart"/>
      <w:r>
        <w:t>současně</w:t>
      </w:r>
      <w:proofErr w:type="spellEnd"/>
      <w:r>
        <w:t xml:space="preserve"> s </w:t>
      </w:r>
      <w:proofErr w:type="spellStart"/>
      <w:r>
        <w:t>chlorovými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>.</w:t>
      </w:r>
    </w:p>
    <w:p w14:paraId="4D6C6095" w14:textId="77777777" w:rsidR="00F371E6" w:rsidRDefault="00F371E6">
      <w:pPr>
        <w:pStyle w:val="Zkladntext"/>
        <w:spacing w:before="4"/>
        <w:rPr>
          <w:sz w:val="15"/>
        </w:rPr>
      </w:pPr>
    </w:p>
    <w:p w14:paraId="51C21F33" w14:textId="77777777" w:rsidR="00F371E6" w:rsidRDefault="00060A6A">
      <w:pPr>
        <w:pStyle w:val="Nadpis3"/>
        <w:numPr>
          <w:ilvl w:val="1"/>
          <w:numId w:val="5"/>
        </w:numPr>
        <w:tabs>
          <w:tab w:val="left" w:pos="750"/>
          <w:tab w:val="left" w:pos="751"/>
        </w:tabs>
        <w:ind w:hanging="641"/>
      </w:pPr>
      <w:bookmarkStart w:id="90" w:name="10.4_Podmínky,_kterým_je_třeba_zabránit"/>
      <w:bookmarkEnd w:id="90"/>
      <w:proofErr w:type="spellStart"/>
      <w:r>
        <w:t>Podmínky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je </w:t>
      </w:r>
      <w:proofErr w:type="spellStart"/>
      <w:r>
        <w:t>třeba</w:t>
      </w:r>
      <w:proofErr w:type="spellEnd"/>
      <w:r>
        <w:rPr>
          <w:spacing w:val="1"/>
        </w:rPr>
        <w:t xml:space="preserve"> </w:t>
      </w:r>
      <w:proofErr w:type="spellStart"/>
      <w:r>
        <w:t>zabránit</w:t>
      </w:r>
      <w:proofErr w:type="spellEnd"/>
    </w:p>
    <w:p w14:paraId="1F33D706" w14:textId="77777777" w:rsidR="00F371E6" w:rsidRDefault="00060A6A">
      <w:pPr>
        <w:pStyle w:val="Zkladntext"/>
        <w:ind w:left="870"/>
      </w:pPr>
      <w:proofErr w:type="spellStart"/>
      <w:r>
        <w:t>Nejsou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.</w:t>
      </w:r>
    </w:p>
    <w:p w14:paraId="22CCBF72" w14:textId="77777777" w:rsidR="00F371E6" w:rsidRDefault="00F371E6">
      <w:pPr>
        <w:pStyle w:val="Zkladntext"/>
        <w:spacing w:before="4"/>
        <w:rPr>
          <w:sz w:val="15"/>
        </w:rPr>
      </w:pPr>
    </w:p>
    <w:p w14:paraId="23D95015" w14:textId="77777777" w:rsidR="00F371E6" w:rsidRDefault="00060A6A">
      <w:pPr>
        <w:pStyle w:val="Nadpis3"/>
        <w:numPr>
          <w:ilvl w:val="1"/>
          <w:numId w:val="5"/>
        </w:numPr>
        <w:tabs>
          <w:tab w:val="left" w:pos="750"/>
          <w:tab w:val="left" w:pos="751"/>
        </w:tabs>
        <w:ind w:hanging="641"/>
      </w:pPr>
      <w:bookmarkStart w:id="91" w:name="10.5_Neslučitelné_materiály"/>
      <w:bookmarkEnd w:id="91"/>
      <w:proofErr w:type="spellStart"/>
      <w:r>
        <w:t>Neslučitelné</w:t>
      </w:r>
      <w:proofErr w:type="spellEnd"/>
      <w:r>
        <w:t xml:space="preserve"> </w:t>
      </w:r>
      <w:proofErr w:type="spellStart"/>
      <w:r>
        <w:t>materiály</w:t>
      </w:r>
      <w:proofErr w:type="spellEnd"/>
    </w:p>
    <w:p w14:paraId="62E1FD09" w14:textId="77777777" w:rsidR="00F371E6" w:rsidRDefault="00060A6A">
      <w:pPr>
        <w:pStyle w:val="Zkladntext"/>
        <w:ind w:left="870"/>
      </w:pPr>
      <w:proofErr w:type="spellStart"/>
      <w:r>
        <w:t>chlorové</w:t>
      </w:r>
      <w:proofErr w:type="spellEnd"/>
      <w:r>
        <w:t xml:space="preserve"> </w:t>
      </w:r>
      <w:proofErr w:type="spellStart"/>
      <w:r>
        <w:t>prostředky</w:t>
      </w:r>
      <w:proofErr w:type="spellEnd"/>
    </w:p>
    <w:p w14:paraId="12B52015" w14:textId="77777777" w:rsidR="00F371E6" w:rsidRDefault="00F371E6">
      <w:pPr>
        <w:pStyle w:val="Zkladntext"/>
        <w:spacing w:before="4"/>
        <w:rPr>
          <w:sz w:val="15"/>
        </w:rPr>
      </w:pPr>
    </w:p>
    <w:p w14:paraId="499C88FD" w14:textId="77777777" w:rsidR="00F371E6" w:rsidRDefault="00060A6A">
      <w:pPr>
        <w:pStyle w:val="Nadpis3"/>
        <w:numPr>
          <w:ilvl w:val="1"/>
          <w:numId w:val="5"/>
        </w:numPr>
        <w:tabs>
          <w:tab w:val="left" w:pos="750"/>
          <w:tab w:val="left" w:pos="751"/>
        </w:tabs>
        <w:ind w:hanging="641"/>
      </w:pPr>
      <w:bookmarkStart w:id="92" w:name="10.6_Nebezpečné_produkty_rozkladu"/>
      <w:bookmarkEnd w:id="92"/>
      <w:proofErr w:type="spellStart"/>
      <w:r>
        <w:t>Nebezpečné</w:t>
      </w:r>
      <w:proofErr w:type="spellEnd"/>
      <w:r>
        <w:t xml:space="preserve"> </w:t>
      </w:r>
      <w:proofErr w:type="spellStart"/>
      <w:r>
        <w:t>produkty</w:t>
      </w:r>
      <w:proofErr w:type="spellEnd"/>
      <w:r>
        <w:t xml:space="preserve"> </w:t>
      </w:r>
      <w:proofErr w:type="spellStart"/>
      <w:r>
        <w:t>rozkladu</w:t>
      </w:r>
      <w:proofErr w:type="spellEnd"/>
    </w:p>
    <w:p w14:paraId="15403711" w14:textId="77777777" w:rsidR="00F371E6" w:rsidRDefault="00060A6A">
      <w:pPr>
        <w:pStyle w:val="Zkladntext"/>
        <w:spacing w:before="72" w:line="230" w:lineRule="auto"/>
        <w:ind w:left="870" w:right="535"/>
      </w:pPr>
      <w:proofErr w:type="spellStart"/>
      <w:r>
        <w:t>Důvodně</w:t>
      </w:r>
      <w:proofErr w:type="spellEnd"/>
      <w:r>
        <w:rPr>
          <w:spacing w:val="-20"/>
        </w:rPr>
        <w:t xml:space="preserve"> </w:t>
      </w:r>
      <w:proofErr w:type="spellStart"/>
      <w:r>
        <w:t>předpokládané</w:t>
      </w:r>
      <w:proofErr w:type="spellEnd"/>
      <w:r>
        <w:rPr>
          <w:spacing w:val="-20"/>
        </w:rPr>
        <w:t xml:space="preserve"> </w:t>
      </w:r>
      <w:proofErr w:type="spellStart"/>
      <w:r>
        <w:t>nebezpečné</w:t>
      </w:r>
      <w:proofErr w:type="spellEnd"/>
      <w:r>
        <w:rPr>
          <w:spacing w:val="-20"/>
        </w:rPr>
        <w:t xml:space="preserve"> </w:t>
      </w:r>
      <w:proofErr w:type="spellStart"/>
      <w:r>
        <w:t>produkty</w:t>
      </w:r>
      <w:proofErr w:type="spellEnd"/>
      <w:r>
        <w:rPr>
          <w:spacing w:val="-20"/>
        </w:rPr>
        <w:t xml:space="preserve"> </w:t>
      </w:r>
      <w:proofErr w:type="spellStart"/>
      <w:r>
        <w:t>rozkladu</w:t>
      </w:r>
      <w:proofErr w:type="spellEnd"/>
      <w:r>
        <w:rPr>
          <w:spacing w:val="-20"/>
        </w:rPr>
        <w:t xml:space="preserve"> </w:t>
      </w:r>
      <w:proofErr w:type="spellStart"/>
      <w:r>
        <w:t>vznikající</w:t>
      </w:r>
      <w:proofErr w:type="spellEnd"/>
      <w:r>
        <w:rPr>
          <w:spacing w:val="-20"/>
        </w:rPr>
        <w:t xml:space="preserve"> </w:t>
      </w:r>
      <w:r>
        <w:t>v</w:t>
      </w:r>
      <w:r>
        <w:rPr>
          <w:spacing w:val="-19"/>
        </w:rPr>
        <w:t xml:space="preserve"> </w:t>
      </w:r>
      <w:proofErr w:type="spellStart"/>
      <w:r>
        <w:t>důsledku</w:t>
      </w:r>
      <w:proofErr w:type="spellEnd"/>
      <w:r>
        <w:rPr>
          <w:spacing w:val="-20"/>
        </w:rPr>
        <w:t xml:space="preserve"> </w:t>
      </w:r>
      <w:proofErr w:type="spellStart"/>
      <w:r>
        <w:t>používání</w:t>
      </w:r>
      <w:proofErr w:type="spellEnd"/>
      <w:r>
        <w:t>,</w:t>
      </w:r>
      <w:r>
        <w:rPr>
          <w:spacing w:val="-20"/>
        </w:rPr>
        <w:t xml:space="preserve"> </w:t>
      </w:r>
      <w:proofErr w:type="spellStart"/>
      <w:r>
        <w:t>skladování</w:t>
      </w:r>
      <w:proofErr w:type="spellEnd"/>
      <w:r>
        <w:t>,</w:t>
      </w:r>
      <w:r>
        <w:rPr>
          <w:spacing w:val="-20"/>
        </w:rPr>
        <w:t xml:space="preserve"> </w:t>
      </w:r>
      <w:proofErr w:type="spellStart"/>
      <w:r>
        <w:t>úniku</w:t>
      </w:r>
      <w:proofErr w:type="spellEnd"/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proofErr w:type="spellStart"/>
      <w:r>
        <w:t>zahřátí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3"/>
        </w:rPr>
        <w:t>nejsou</w:t>
      </w:r>
      <w:proofErr w:type="spellEnd"/>
      <w:r>
        <w:rPr>
          <w:spacing w:val="-3"/>
        </w:rPr>
        <w:t xml:space="preserve"> </w:t>
      </w:r>
      <w:proofErr w:type="spellStart"/>
      <w:r>
        <w:t>známé</w:t>
      </w:r>
      <w:proofErr w:type="spellEnd"/>
      <w:r>
        <w:t xml:space="preserve">. </w:t>
      </w:r>
      <w:proofErr w:type="spellStart"/>
      <w:r>
        <w:t>Nebezpečné</w:t>
      </w:r>
      <w:proofErr w:type="spellEnd"/>
      <w:r>
        <w:t xml:space="preserve"> </w:t>
      </w:r>
      <w:proofErr w:type="spellStart"/>
      <w:r>
        <w:t>zplodiny</w:t>
      </w:r>
      <w:proofErr w:type="spellEnd"/>
      <w:r>
        <w:t xml:space="preserve"> </w:t>
      </w:r>
      <w:proofErr w:type="spellStart"/>
      <w:r>
        <w:t>hoření</w:t>
      </w:r>
      <w:proofErr w:type="spellEnd"/>
      <w:r>
        <w:t xml:space="preserve">: viz </w:t>
      </w:r>
      <w:proofErr w:type="spellStart"/>
      <w:r>
        <w:t>oddíl</w:t>
      </w:r>
      <w:proofErr w:type="spellEnd"/>
      <w:r>
        <w:rPr>
          <w:spacing w:val="6"/>
        </w:rPr>
        <w:t xml:space="preserve"> </w:t>
      </w:r>
      <w:r>
        <w:t>5.</w:t>
      </w:r>
    </w:p>
    <w:p w14:paraId="5B8D42E4" w14:textId="77777777" w:rsidR="00F371E6" w:rsidRDefault="00060A6A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CD342B9" wp14:editId="1FB35AD9">
                <wp:simplePos x="0" y="0"/>
                <wp:positionH relativeFrom="page">
                  <wp:posOffset>539750</wp:posOffset>
                </wp:positionH>
                <wp:positionV relativeFrom="paragraph">
                  <wp:posOffset>130175</wp:posOffset>
                </wp:positionV>
                <wp:extent cx="6477000" cy="224155"/>
                <wp:effectExtent l="0" t="0" r="0" b="0"/>
                <wp:wrapTopAndBottom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AD016" w14:textId="77777777" w:rsidR="00F371E6" w:rsidRDefault="00060A6A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bookmarkStart w:id="93" w:name="_-_ODDÍL_11:_Toxikologické_informace"/>
                            <w:bookmarkEnd w:id="93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11: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Toxikologické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informace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42.5pt;margin-top:10.25pt;width:510pt;height:17.6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" fillcolor="#ef0057" stroked="f">
                <v:textbox inset="0,0,0,0">
                  <w:txbxContent>
                    <w:p w:rsidR="00F371E6" w:rsidRDefault="00060A6A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bookmarkStart w:id="97" w:name="_-_ODDÍL_11:_Toxikologické_informace"/>
                      <w:bookmarkEnd w:id="97"/>
                      <w:r>
                        <w:rPr>
                          <w:b/>
                          <w:color w:val="FBFBFF"/>
                          <w:sz w:val="21"/>
                        </w:rPr>
                        <w:t>ODDÍL 11: Toxikologické informace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4C1C1D" w14:textId="77777777" w:rsidR="00F371E6" w:rsidRDefault="00060A6A">
      <w:pPr>
        <w:pStyle w:val="Nadpis3"/>
        <w:numPr>
          <w:ilvl w:val="1"/>
          <w:numId w:val="4"/>
        </w:numPr>
        <w:tabs>
          <w:tab w:val="left" w:pos="750"/>
          <w:tab w:val="left" w:pos="751"/>
        </w:tabs>
        <w:spacing w:before="117"/>
        <w:ind w:hanging="641"/>
      </w:pPr>
      <w:bookmarkStart w:id="94" w:name="11.1_Informace_o_třídách_nebezpečnosti_v"/>
      <w:bookmarkEnd w:id="94"/>
      <w:proofErr w:type="spellStart"/>
      <w:r>
        <w:t>Informace</w:t>
      </w:r>
      <w:proofErr w:type="spellEnd"/>
      <w:r>
        <w:t xml:space="preserve"> o </w:t>
      </w:r>
      <w:proofErr w:type="spellStart"/>
      <w:r>
        <w:t>třídách</w:t>
      </w:r>
      <w:proofErr w:type="spellEnd"/>
      <w:r>
        <w:t xml:space="preserve"> </w:t>
      </w:r>
      <w:proofErr w:type="spellStart"/>
      <w:r>
        <w:t>nebezpečnosti</w:t>
      </w:r>
      <w:proofErr w:type="spellEnd"/>
      <w:r>
        <w:t xml:space="preserve"> </w:t>
      </w:r>
      <w:proofErr w:type="spellStart"/>
      <w:r>
        <w:t>vymezených</w:t>
      </w:r>
      <w:proofErr w:type="spellEnd"/>
      <w:r>
        <w:t xml:space="preserve"> v </w:t>
      </w:r>
      <w:proofErr w:type="spellStart"/>
      <w:r>
        <w:t>nařízení</w:t>
      </w:r>
      <w:proofErr w:type="spellEnd"/>
      <w:r>
        <w:t xml:space="preserve"> (ES) č.</w:t>
      </w:r>
      <w:r>
        <w:rPr>
          <w:spacing w:val="10"/>
        </w:rPr>
        <w:t xml:space="preserve"> </w:t>
      </w:r>
      <w:r>
        <w:t>1272/2008</w:t>
      </w:r>
    </w:p>
    <w:p w14:paraId="63DF64F7" w14:textId="77777777" w:rsidR="00F371E6" w:rsidRDefault="00060A6A">
      <w:pPr>
        <w:pStyle w:val="Zkladntext"/>
        <w:ind w:left="870"/>
      </w:pPr>
      <w:proofErr w:type="spellStart"/>
      <w:r>
        <w:t>Údaje</w:t>
      </w:r>
      <w:proofErr w:type="spellEnd"/>
      <w:r>
        <w:t xml:space="preserve"> ze </w:t>
      </w:r>
      <w:proofErr w:type="spellStart"/>
      <w:r>
        <w:t>zkoušek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pro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směs</w:t>
      </w:r>
      <w:proofErr w:type="spellEnd"/>
      <w:r>
        <w:t>.</w:t>
      </w:r>
    </w:p>
    <w:p w14:paraId="0C314F2B" w14:textId="77777777" w:rsidR="00F371E6" w:rsidRDefault="00060A6A">
      <w:pPr>
        <w:pStyle w:val="Nadpis4"/>
      </w:pPr>
      <w:proofErr w:type="spellStart"/>
      <w:r>
        <w:t>Postup</w:t>
      </w:r>
      <w:proofErr w:type="spellEnd"/>
      <w:r>
        <w:t xml:space="preserve"> </w:t>
      </w:r>
      <w:proofErr w:type="spellStart"/>
      <w:r>
        <w:t>klasifikace</w:t>
      </w:r>
      <w:proofErr w:type="spellEnd"/>
    </w:p>
    <w:p w14:paraId="5AB6ECA0" w14:textId="77777777" w:rsidR="00F371E6" w:rsidRDefault="00060A6A">
      <w:pPr>
        <w:pStyle w:val="Zkladntext"/>
        <w:ind w:left="870"/>
      </w:pPr>
      <w:proofErr w:type="spellStart"/>
      <w:r>
        <w:t>Metoda</w:t>
      </w:r>
      <w:proofErr w:type="spellEnd"/>
      <w:r>
        <w:t xml:space="preserve"> pro </w:t>
      </w:r>
      <w:proofErr w:type="spellStart"/>
      <w:r>
        <w:t>klasifikaci</w:t>
      </w:r>
      <w:proofErr w:type="spellEnd"/>
      <w:r>
        <w:t xml:space="preserve"> </w:t>
      </w:r>
      <w:proofErr w:type="spellStart"/>
      <w:r>
        <w:t>směsi</w:t>
      </w:r>
      <w:proofErr w:type="spellEnd"/>
      <w:r>
        <w:t xml:space="preserve"> je </w:t>
      </w:r>
      <w:proofErr w:type="spellStart"/>
      <w:r>
        <w:t>založena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složkách</w:t>
      </w:r>
      <w:proofErr w:type="spellEnd"/>
      <w:r>
        <w:t xml:space="preserve"> </w:t>
      </w:r>
      <w:proofErr w:type="spellStart"/>
      <w:r>
        <w:t>směsi</w:t>
      </w:r>
      <w:proofErr w:type="spellEnd"/>
      <w:r>
        <w:t xml:space="preserve"> (</w:t>
      </w:r>
      <w:proofErr w:type="spellStart"/>
      <w:r>
        <w:t>vzorec</w:t>
      </w:r>
      <w:proofErr w:type="spellEnd"/>
      <w:r>
        <w:t xml:space="preserve"> pro </w:t>
      </w:r>
      <w:proofErr w:type="spellStart"/>
      <w:r>
        <w:t>aditivitu</w:t>
      </w:r>
      <w:proofErr w:type="spellEnd"/>
      <w:r>
        <w:t>).</w:t>
      </w:r>
    </w:p>
    <w:p w14:paraId="36A0A552" w14:textId="77777777" w:rsidR="00F371E6" w:rsidRDefault="00060A6A">
      <w:pPr>
        <w:pStyle w:val="Nadpis3"/>
        <w:spacing w:before="136"/>
        <w:ind w:firstLine="0"/>
      </w:pPr>
      <w:bookmarkStart w:id="95" w:name="Klasifikace_podle_GHS_(1272/2008/ES,_CLP"/>
      <w:bookmarkEnd w:id="95"/>
      <w:proofErr w:type="spellStart"/>
      <w:r>
        <w:t>Klasifikace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GHS (1272/2008/ES, CLP)</w:t>
      </w:r>
    </w:p>
    <w:p w14:paraId="4BF3038B" w14:textId="77777777" w:rsidR="00F371E6" w:rsidRDefault="00060A6A">
      <w:pPr>
        <w:pStyle w:val="Zkladntext"/>
        <w:ind w:left="870"/>
      </w:pPr>
      <w:r>
        <w:t xml:space="preserve">Tato </w:t>
      </w:r>
      <w:proofErr w:type="spellStart"/>
      <w:r>
        <w:t>směs</w:t>
      </w:r>
      <w:proofErr w:type="spellEnd"/>
      <w:r>
        <w:t xml:space="preserve"> </w:t>
      </w:r>
      <w:proofErr w:type="spellStart"/>
      <w:r>
        <w:t>nesplňuje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pro </w:t>
      </w:r>
      <w:proofErr w:type="spellStart"/>
      <w:r>
        <w:t>klasifikaci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nařízením</w:t>
      </w:r>
      <w:proofErr w:type="spellEnd"/>
      <w:r>
        <w:t xml:space="preserve"> č. 1272/2008/ES.</w:t>
      </w:r>
    </w:p>
    <w:p w14:paraId="44DBD3A5" w14:textId="77777777" w:rsidR="00F371E6" w:rsidRDefault="00060A6A">
      <w:pPr>
        <w:pStyle w:val="Nadpis4"/>
      </w:pPr>
      <w:bookmarkStart w:id="96" w:name="Akutní_toxicita"/>
      <w:bookmarkEnd w:id="96"/>
      <w:proofErr w:type="spellStart"/>
      <w:r>
        <w:t>Akutní</w:t>
      </w:r>
      <w:proofErr w:type="spellEnd"/>
      <w:r>
        <w:t xml:space="preserve"> </w:t>
      </w:r>
      <w:proofErr w:type="spellStart"/>
      <w:r>
        <w:t>toxicita</w:t>
      </w:r>
      <w:proofErr w:type="spellEnd"/>
    </w:p>
    <w:p w14:paraId="40534D37" w14:textId="77777777" w:rsidR="00F371E6" w:rsidRDefault="00060A6A">
      <w:pPr>
        <w:pStyle w:val="Zkladntext"/>
        <w:ind w:left="870"/>
      </w:pPr>
      <w:proofErr w:type="spellStart"/>
      <w:r>
        <w:t>Není</w:t>
      </w:r>
      <w:proofErr w:type="spellEnd"/>
      <w:r>
        <w:t xml:space="preserve"> </w:t>
      </w:r>
      <w:proofErr w:type="spellStart"/>
      <w:r>
        <w:t>klasifikována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akutně</w:t>
      </w:r>
      <w:proofErr w:type="spellEnd"/>
      <w:r>
        <w:t xml:space="preserve"> </w:t>
      </w:r>
      <w:proofErr w:type="spellStart"/>
      <w:r>
        <w:t>toxická</w:t>
      </w:r>
      <w:proofErr w:type="spellEnd"/>
      <w:r>
        <w:t>.</w:t>
      </w:r>
    </w:p>
    <w:p w14:paraId="56C5FC83" w14:textId="77777777" w:rsidR="00F371E6" w:rsidRDefault="00060A6A">
      <w:pPr>
        <w:pStyle w:val="Nadpis4"/>
        <w:spacing w:before="136"/>
      </w:pPr>
      <w:bookmarkStart w:id="97" w:name="Žíravost/dráždivost_pro_kůži"/>
      <w:bookmarkEnd w:id="97"/>
      <w:proofErr w:type="spellStart"/>
      <w:r>
        <w:t>Žíravost</w:t>
      </w:r>
      <w:proofErr w:type="spellEnd"/>
      <w:r>
        <w:t>/</w:t>
      </w:r>
      <w:proofErr w:type="spellStart"/>
      <w:r>
        <w:t>dráždivost</w:t>
      </w:r>
      <w:proofErr w:type="spellEnd"/>
      <w:r>
        <w:t xml:space="preserve"> pro </w:t>
      </w:r>
      <w:proofErr w:type="spellStart"/>
      <w:r>
        <w:t>kůži</w:t>
      </w:r>
      <w:proofErr w:type="spellEnd"/>
    </w:p>
    <w:p w14:paraId="04751D03" w14:textId="77777777" w:rsidR="00F371E6" w:rsidRDefault="00060A6A">
      <w:pPr>
        <w:pStyle w:val="Zkladntext"/>
        <w:ind w:left="870"/>
      </w:pPr>
      <w:proofErr w:type="spellStart"/>
      <w:r>
        <w:t>Není</w:t>
      </w:r>
      <w:proofErr w:type="spellEnd"/>
      <w:r>
        <w:t xml:space="preserve"> </w:t>
      </w:r>
      <w:proofErr w:type="spellStart"/>
      <w:r>
        <w:t>klasifikována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žíravá</w:t>
      </w:r>
      <w:proofErr w:type="spellEnd"/>
      <w:r>
        <w:t>/</w:t>
      </w:r>
      <w:proofErr w:type="spellStart"/>
      <w:r>
        <w:t>dráždivá</w:t>
      </w:r>
      <w:proofErr w:type="spellEnd"/>
      <w:r>
        <w:t xml:space="preserve"> pro </w:t>
      </w:r>
      <w:proofErr w:type="spellStart"/>
      <w:r>
        <w:t>kůži</w:t>
      </w:r>
      <w:proofErr w:type="spellEnd"/>
      <w:r>
        <w:t>.</w:t>
      </w:r>
    </w:p>
    <w:p w14:paraId="1BE6B364" w14:textId="77777777" w:rsidR="00F371E6" w:rsidRDefault="00060A6A">
      <w:pPr>
        <w:pStyle w:val="Nadpis4"/>
      </w:pPr>
      <w:bookmarkStart w:id="98" w:name="Vážné_poškození_očí/podráždění_očí"/>
      <w:bookmarkEnd w:id="98"/>
      <w:proofErr w:type="spellStart"/>
      <w:r>
        <w:t>Vážné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</w:t>
      </w:r>
      <w:proofErr w:type="spellStart"/>
      <w:r>
        <w:t>očí</w:t>
      </w:r>
      <w:proofErr w:type="spellEnd"/>
      <w:r>
        <w:t>/</w:t>
      </w:r>
      <w:proofErr w:type="spellStart"/>
      <w:r>
        <w:t>podráždění</w:t>
      </w:r>
      <w:proofErr w:type="spellEnd"/>
      <w:r>
        <w:t xml:space="preserve"> </w:t>
      </w:r>
      <w:proofErr w:type="spellStart"/>
      <w:r>
        <w:t>očí</w:t>
      </w:r>
      <w:proofErr w:type="spellEnd"/>
    </w:p>
    <w:p w14:paraId="7C7CB8C0" w14:textId="77777777" w:rsidR="00F371E6" w:rsidRDefault="00060A6A">
      <w:pPr>
        <w:pStyle w:val="Zkladntext"/>
        <w:ind w:left="870"/>
      </w:pPr>
      <w:proofErr w:type="spellStart"/>
      <w:r>
        <w:t>Není</w:t>
      </w:r>
      <w:proofErr w:type="spellEnd"/>
      <w:r>
        <w:t xml:space="preserve"> </w:t>
      </w:r>
      <w:proofErr w:type="spellStart"/>
      <w:r>
        <w:t>klasifikována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způsobující</w:t>
      </w:r>
      <w:proofErr w:type="spellEnd"/>
      <w:r>
        <w:t xml:space="preserve"> </w:t>
      </w:r>
      <w:proofErr w:type="spellStart"/>
      <w:r>
        <w:t>vážné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</w:t>
      </w:r>
      <w:proofErr w:type="spellStart"/>
      <w:r>
        <w:t>očí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dráždivá</w:t>
      </w:r>
      <w:proofErr w:type="spellEnd"/>
      <w:r>
        <w:t xml:space="preserve"> pro </w:t>
      </w:r>
      <w:proofErr w:type="spellStart"/>
      <w:r>
        <w:t>oči</w:t>
      </w:r>
      <w:proofErr w:type="spellEnd"/>
      <w:r>
        <w:t>.</w:t>
      </w:r>
    </w:p>
    <w:p w14:paraId="57C88B25" w14:textId="77777777" w:rsidR="00F371E6" w:rsidRDefault="00060A6A">
      <w:pPr>
        <w:pStyle w:val="Nadpis4"/>
        <w:spacing w:before="136"/>
      </w:pPr>
      <w:bookmarkStart w:id="99" w:name="Senzibilizace_dýchacích_cest_nebo_kůže"/>
      <w:bookmarkEnd w:id="99"/>
      <w:proofErr w:type="spellStart"/>
      <w:r>
        <w:t>Senzibilizace</w:t>
      </w:r>
      <w:proofErr w:type="spellEnd"/>
      <w:r>
        <w:t xml:space="preserve"> </w:t>
      </w:r>
      <w:proofErr w:type="spellStart"/>
      <w:r>
        <w:t>dýchacích</w:t>
      </w:r>
      <w:proofErr w:type="spellEnd"/>
      <w:r>
        <w:t xml:space="preserve"> </w:t>
      </w:r>
      <w:proofErr w:type="spellStart"/>
      <w:r>
        <w:t>cest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kůže</w:t>
      </w:r>
      <w:proofErr w:type="spellEnd"/>
    </w:p>
    <w:p w14:paraId="438EEBC6" w14:textId="77777777" w:rsidR="00F371E6" w:rsidRDefault="00060A6A">
      <w:pPr>
        <w:pStyle w:val="Zkladntext"/>
        <w:ind w:left="870"/>
      </w:pPr>
      <w:proofErr w:type="spellStart"/>
      <w:r>
        <w:t>Obsahuje</w:t>
      </w:r>
      <w:proofErr w:type="spellEnd"/>
      <w:r>
        <w:t xml:space="preserve"> </w:t>
      </w:r>
      <w:proofErr w:type="spellStart"/>
      <w:r>
        <w:t>polyhexamethylen</w:t>
      </w:r>
      <w:proofErr w:type="spellEnd"/>
      <w:r>
        <w:t xml:space="preserve"> </w:t>
      </w:r>
      <w:proofErr w:type="spellStart"/>
      <w:r>
        <w:t>guanidinhydrochlorid</w:t>
      </w:r>
      <w:proofErr w:type="spellEnd"/>
      <w:r>
        <w:t xml:space="preserve">.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vyvolat</w:t>
      </w:r>
      <w:proofErr w:type="spellEnd"/>
      <w:r>
        <w:t xml:space="preserve"> </w:t>
      </w:r>
      <w:proofErr w:type="spellStart"/>
      <w:r>
        <w:t>alergickou</w:t>
      </w:r>
      <w:proofErr w:type="spellEnd"/>
      <w:r>
        <w:t xml:space="preserve"> </w:t>
      </w:r>
      <w:proofErr w:type="spellStart"/>
      <w:r>
        <w:t>reakci</w:t>
      </w:r>
      <w:proofErr w:type="spellEnd"/>
      <w:r>
        <w:t>.</w:t>
      </w:r>
    </w:p>
    <w:p w14:paraId="5CF7E2E5" w14:textId="77777777" w:rsidR="00F371E6" w:rsidRDefault="00060A6A">
      <w:pPr>
        <w:pStyle w:val="Nadpis4"/>
      </w:pPr>
      <w:bookmarkStart w:id="100" w:name="Mutagenita_v_zárodečných_buňkách"/>
      <w:bookmarkEnd w:id="100"/>
      <w:proofErr w:type="spellStart"/>
      <w:r>
        <w:t>Mutagenita</w:t>
      </w:r>
      <w:proofErr w:type="spellEnd"/>
      <w:r>
        <w:t xml:space="preserve"> v </w:t>
      </w:r>
      <w:proofErr w:type="spellStart"/>
      <w:r>
        <w:t>zárodečných</w:t>
      </w:r>
      <w:proofErr w:type="spellEnd"/>
      <w:r>
        <w:t xml:space="preserve"> </w:t>
      </w:r>
      <w:proofErr w:type="spellStart"/>
      <w:r>
        <w:t>buňkách</w:t>
      </w:r>
      <w:proofErr w:type="spellEnd"/>
    </w:p>
    <w:p w14:paraId="2CC84E79" w14:textId="77777777" w:rsidR="00F371E6" w:rsidRDefault="00060A6A">
      <w:pPr>
        <w:pStyle w:val="Zkladntext"/>
        <w:ind w:left="870"/>
      </w:pPr>
      <w:proofErr w:type="spellStart"/>
      <w:r>
        <w:t>Není</w:t>
      </w:r>
      <w:proofErr w:type="spellEnd"/>
      <w:r>
        <w:t xml:space="preserve"> </w:t>
      </w:r>
      <w:proofErr w:type="spellStart"/>
      <w:r>
        <w:t>klasifikována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mutagenní</w:t>
      </w:r>
      <w:proofErr w:type="spellEnd"/>
      <w:r>
        <w:t xml:space="preserve"> v </w:t>
      </w:r>
      <w:proofErr w:type="spellStart"/>
      <w:r>
        <w:t>zárodečných</w:t>
      </w:r>
      <w:proofErr w:type="spellEnd"/>
      <w:r>
        <w:t xml:space="preserve"> </w:t>
      </w:r>
      <w:proofErr w:type="spellStart"/>
      <w:r>
        <w:t>buňkách</w:t>
      </w:r>
      <w:proofErr w:type="spellEnd"/>
      <w:r>
        <w:t>.</w:t>
      </w:r>
    </w:p>
    <w:p w14:paraId="1B774549" w14:textId="77777777" w:rsidR="00F371E6" w:rsidRDefault="00060A6A">
      <w:pPr>
        <w:pStyle w:val="Nadpis4"/>
        <w:spacing w:before="136"/>
      </w:pPr>
      <w:bookmarkStart w:id="101" w:name="Karcinogenita"/>
      <w:bookmarkEnd w:id="101"/>
      <w:proofErr w:type="spellStart"/>
      <w:r>
        <w:t>Karcinogenita</w:t>
      </w:r>
      <w:proofErr w:type="spellEnd"/>
    </w:p>
    <w:p w14:paraId="49A9C661" w14:textId="77777777" w:rsidR="00F371E6" w:rsidRDefault="00060A6A">
      <w:pPr>
        <w:pStyle w:val="Zkladntext"/>
        <w:spacing w:before="66"/>
        <w:ind w:left="870"/>
      </w:pPr>
      <w:proofErr w:type="spellStart"/>
      <w:r>
        <w:t>Není</w:t>
      </w:r>
      <w:proofErr w:type="spellEnd"/>
      <w:r>
        <w:t xml:space="preserve"> </w:t>
      </w:r>
      <w:proofErr w:type="spellStart"/>
      <w:r>
        <w:t>klasifikována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karcinogenní</w:t>
      </w:r>
      <w:proofErr w:type="spellEnd"/>
      <w:r>
        <w:t>.</w:t>
      </w:r>
    </w:p>
    <w:p w14:paraId="112C4E4F" w14:textId="77777777" w:rsidR="00F371E6" w:rsidRDefault="00060A6A">
      <w:pPr>
        <w:pStyle w:val="Nadpis4"/>
        <w:spacing w:before="136"/>
      </w:pPr>
      <w:bookmarkStart w:id="102" w:name="Toxicitu_pro_reprodukci"/>
      <w:bookmarkEnd w:id="102"/>
      <w:proofErr w:type="spellStart"/>
      <w:r>
        <w:t>Toxicitu</w:t>
      </w:r>
      <w:proofErr w:type="spellEnd"/>
      <w:r>
        <w:t xml:space="preserve"> pro </w:t>
      </w:r>
      <w:proofErr w:type="spellStart"/>
      <w:r>
        <w:t>reprodukci</w:t>
      </w:r>
      <w:proofErr w:type="spellEnd"/>
    </w:p>
    <w:p w14:paraId="6BC4E2B8" w14:textId="77777777" w:rsidR="00F371E6" w:rsidRDefault="00060A6A">
      <w:pPr>
        <w:pStyle w:val="Zkladntext"/>
        <w:ind w:left="870"/>
      </w:pPr>
      <w:proofErr w:type="spellStart"/>
      <w:r>
        <w:t>Není</w:t>
      </w:r>
      <w:proofErr w:type="spellEnd"/>
      <w:r>
        <w:t xml:space="preserve"> </w:t>
      </w:r>
      <w:proofErr w:type="spellStart"/>
      <w:r>
        <w:t>klasifikována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toxická</w:t>
      </w:r>
      <w:proofErr w:type="spellEnd"/>
      <w:r>
        <w:t xml:space="preserve"> pro </w:t>
      </w:r>
      <w:proofErr w:type="spellStart"/>
      <w:r>
        <w:t>reprodukci</w:t>
      </w:r>
      <w:proofErr w:type="spellEnd"/>
      <w:r>
        <w:t>.</w:t>
      </w:r>
    </w:p>
    <w:p w14:paraId="7B3AAB9E" w14:textId="77777777" w:rsidR="00F371E6" w:rsidRDefault="00060A6A">
      <w:pPr>
        <w:pStyle w:val="Nadpis4"/>
        <w:spacing w:before="136"/>
      </w:pPr>
      <w:bookmarkStart w:id="103" w:name="_bookmark11"/>
      <w:bookmarkEnd w:id="103"/>
      <w:proofErr w:type="spellStart"/>
      <w:r>
        <w:t>Toxicita</w:t>
      </w:r>
      <w:proofErr w:type="spellEnd"/>
      <w:r>
        <w:t xml:space="preserve"> pro </w:t>
      </w:r>
      <w:proofErr w:type="spellStart"/>
      <w:r>
        <w:t>specifické</w:t>
      </w:r>
      <w:proofErr w:type="spellEnd"/>
      <w:r>
        <w:t xml:space="preserve"> </w:t>
      </w:r>
      <w:proofErr w:type="spellStart"/>
      <w:r>
        <w:t>cílové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- </w:t>
      </w:r>
      <w:proofErr w:type="spellStart"/>
      <w:r>
        <w:t>jednorázová</w:t>
      </w:r>
      <w:proofErr w:type="spellEnd"/>
      <w:r>
        <w:t xml:space="preserve"> </w:t>
      </w:r>
      <w:proofErr w:type="spellStart"/>
      <w:r>
        <w:t>expozice</w:t>
      </w:r>
      <w:proofErr w:type="spellEnd"/>
    </w:p>
    <w:p w14:paraId="14D6D97E" w14:textId="77777777" w:rsidR="00F371E6" w:rsidRDefault="00060A6A">
      <w:pPr>
        <w:pStyle w:val="Zkladntext"/>
        <w:spacing w:before="66"/>
        <w:ind w:left="870"/>
      </w:pPr>
      <w:proofErr w:type="spellStart"/>
      <w:r>
        <w:t>Není</w:t>
      </w:r>
      <w:proofErr w:type="spellEnd"/>
      <w:r>
        <w:t xml:space="preserve"> </w:t>
      </w:r>
      <w:proofErr w:type="spellStart"/>
      <w:r>
        <w:t>klasifikována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toxická</w:t>
      </w:r>
      <w:proofErr w:type="spellEnd"/>
      <w:r>
        <w:t xml:space="preserve"> pro </w:t>
      </w:r>
      <w:proofErr w:type="spellStart"/>
      <w:r>
        <w:t>specifické</w:t>
      </w:r>
      <w:proofErr w:type="spellEnd"/>
      <w:r>
        <w:t xml:space="preserve"> </w:t>
      </w:r>
      <w:proofErr w:type="spellStart"/>
      <w:r>
        <w:t>cílové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(</w:t>
      </w:r>
      <w:proofErr w:type="spellStart"/>
      <w:r>
        <w:t>jednorázová</w:t>
      </w:r>
      <w:proofErr w:type="spellEnd"/>
      <w:r>
        <w:t xml:space="preserve"> </w:t>
      </w:r>
      <w:proofErr w:type="spellStart"/>
      <w:r>
        <w:t>expozice</w:t>
      </w:r>
      <w:proofErr w:type="spellEnd"/>
      <w:r>
        <w:t>).</w:t>
      </w:r>
    </w:p>
    <w:p w14:paraId="11626B74" w14:textId="77777777" w:rsidR="00F371E6" w:rsidRDefault="00060A6A">
      <w:pPr>
        <w:pStyle w:val="Nadpis4"/>
        <w:spacing w:before="136"/>
      </w:pPr>
      <w:bookmarkStart w:id="104" w:name="Toxicita_pro_specifické_cílové_orgány_-_"/>
      <w:bookmarkEnd w:id="104"/>
      <w:proofErr w:type="spellStart"/>
      <w:r>
        <w:t>Toxicita</w:t>
      </w:r>
      <w:proofErr w:type="spellEnd"/>
      <w:r>
        <w:t xml:space="preserve"> pro </w:t>
      </w:r>
      <w:proofErr w:type="spellStart"/>
      <w:r>
        <w:t>specifické</w:t>
      </w:r>
      <w:proofErr w:type="spellEnd"/>
      <w:r>
        <w:t xml:space="preserve"> </w:t>
      </w:r>
      <w:proofErr w:type="spellStart"/>
      <w:r>
        <w:t>cílové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- </w:t>
      </w:r>
      <w:proofErr w:type="spellStart"/>
      <w:r>
        <w:t>opakovaná</w:t>
      </w:r>
      <w:proofErr w:type="spellEnd"/>
      <w:r>
        <w:t xml:space="preserve"> </w:t>
      </w:r>
      <w:proofErr w:type="spellStart"/>
      <w:r>
        <w:t>expozice</w:t>
      </w:r>
      <w:proofErr w:type="spellEnd"/>
    </w:p>
    <w:p w14:paraId="07C0E8DB" w14:textId="77777777" w:rsidR="00F371E6" w:rsidRDefault="00060A6A">
      <w:pPr>
        <w:pStyle w:val="Zkladntext"/>
        <w:ind w:left="870"/>
      </w:pPr>
      <w:proofErr w:type="spellStart"/>
      <w:r>
        <w:t>Není</w:t>
      </w:r>
      <w:proofErr w:type="spellEnd"/>
      <w:r>
        <w:t xml:space="preserve"> </w:t>
      </w:r>
      <w:proofErr w:type="spellStart"/>
      <w:r>
        <w:t>klasifikována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toxická</w:t>
      </w:r>
      <w:proofErr w:type="spellEnd"/>
      <w:r>
        <w:t xml:space="preserve"> pro </w:t>
      </w:r>
      <w:proofErr w:type="spellStart"/>
      <w:r>
        <w:t>specifické</w:t>
      </w:r>
      <w:proofErr w:type="spellEnd"/>
      <w:r>
        <w:t xml:space="preserve"> </w:t>
      </w:r>
      <w:proofErr w:type="spellStart"/>
      <w:r>
        <w:t>cílové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(</w:t>
      </w:r>
      <w:proofErr w:type="spellStart"/>
      <w:r>
        <w:t>opakovaná</w:t>
      </w:r>
      <w:proofErr w:type="spellEnd"/>
      <w:r>
        <w:t xml:space="preserve"> </w:t>
      </w:r>
      <w:proofErr w:type="spellStart"/>
      <w:r>
        <w:t>expozice</w:t>
      </w:r>
      <w:proofErr w:type="spellEnd"/>
      <w:r>
        <w:t>).</w:t>
      </w:r>
    </w:p>
    <w:p w14:paraId="0EB1D761" w14:textId="77777777" w:rsidR="00F371E6" w:rsidRDefault="00F371E6">
      <w:pPr>
        <w:sectPr w:rsidR="00F371E6">
          <w:type w:val="continuous"/>
          <w:pgSz w:w="11900" w:h="16840"/>
          <w:pgMar w:top="1280" w:right="740" w:bottom="1060" w:left="740" w:header="708" w:footer="708" w:gutter="0"/>
          <w:cols w:space="708"/>
        </w:sectPr>
      </w:pPr>
    </w:p>
    <w:p w14:paraId="57A05218" w14:textId="77777777" w:rsidR="00F371E6" w:rsidRDefault="00F371E6">
      <w:pPr>
        <w:pStyle w:val="Zkladntext"/>
        <w:spacing w:before="0"/>
      </w:pPr>
    </w:p>
    <w:p w14:paraId="3C7A42DA" w14:textId="77777777" w:rsidR="00F371E6" w:rsidRDefault="00060A6A">
      <w:pPr>
        <w:spacing w:line="230" w:lineRule="auto"/>
        <w:ind w:left="110" w:right="338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B0EDAE" wp14:editId="249B048E">
                <wp:simplePos x="0" y="0"/>
                <wp:positionH relativeFrom="page">
                  <wp:posOffset>539750</wp:posOffset>
                </wp:positionH>
                <wp:positionV relativeFrom="paragraph">
                  <wp:posOffset>274320</wp:posOffset>
                </wp:positionV>
                <wp:extent cx="6477000" cy="0"/>
                <wp:effectExtent l="0" t="0" r="0" b="0"/>
                <wp:wrapNone/>
                <wp:docPr id="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26258" id="Line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21.6pt" to="552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" strokeweight=".5pt">
                <w10:wrap anchorx="page"/>
              </v:line>
            </w:pict>
          </mc:Fallback>
        </mc:AlternateContent>
      </w:r>
      <w:bookmarkStart w:id="105" w:name="_-_ODDÍL_14:_Informace_pro_přepravu"/>
      <w:bookmarkEnd w:id="105"/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verze</w:t>
      </w:r>
      <w:proofErr w:type="spellEnd"/>
      <w:r>
        <w:rPr>
          <w:sz w:val="16"/>
        </w:rPr>
        <w:t xml:space="preserve">: GHS 2.0 </w:t>
      </w:r>
      <w:proofErr w:type="spellStart"/>
      <w:r>
        <w:rPr>
          <w:sz w:val="16"/>
        </w:rPr>
        <w:t>Nahrazuje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verzi</w:t>
      </w:r>
      <w:proofErr w:type="spellEnd"/>
      <w:r>
        <w:rPr>
          <w:sz w:val="16"/>
        </w:rPr>
        <w:t>: 1.1.2017</w:t>
      </w:r>
    </w:p>
    <w:p w14:paraId="396380C2" w14:textId="77777777" w:rsidR="00F371E6" w:rsidRDefault="00F371E6">
      <w:pPr>
        <w:pStyle w:val="Zkladntext"/>
        <w:spacing w:before="10"/>
        <w:rPr>
          <w:sz w:val="14"/>
        </w:rPr>
      </w:pPr>
    </w:p>
    <w:p w14:paraId="394F6AF8" w14:textId="77777777" w:rsidR="00F371E6" w:rsidRDefault="00060A6A">
      <w:pPr>
        <w:pStyle w:val="Nadpis4"/>
        <w:spacing w:before="0"/>
      </w:pPr>
      <w:proofErr w:type="spellStart"/>
      <w:r>
        <w:t>Nebezpečnost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vdechnutí</w:t>
      </w:r>
      <w:proofErr w:type="spellEnd"/>
    </w:p>
    <w:p w14:paraId="36C7736D" w14:textId="77777777" w:rsidR="00F371E6" w:rsidRDefault="00060A6A">
      <w:pPr>
        <w:pStyle w:val="Zkladntext"/>
        <w:ind w:left="870"/>
      </w:pPr>
      <w:proofErr w:type="spellStart"/>
      <w:r>
        <w:t>Není</w:t>
      </w:r>
      <w:proofErr w:type="spellEnd"/>
      <w:r>
        <w:rPr>
          <w:spacing w:val="-20"/>
        </w:rPr>
        <w:t xml:space="preserve"> </w:t>
      </w:r>
      <w:proofErr w:type="spellStart"/>
      <w:r>
        <w:t>klasifikována</w:t>
      </w:r>
      <w:proofErr w:type="spellEnd"/>
      <w:r>
        <w:rPr>
          <w:spacing w:val="-20"/>
        </w:rPr>
        <w:t xml:space="preserve"> </w:t>
      </w:r>
      <w:proofErr w:type="spellStart"/>
      <w:r>
        <w:t>jako</w:t>
      </w:r>
      <w:proofErr w:type="spellEnd"/>
      <w:r>
        <w:rPr>
          <w:spacing w:val="-19"/>
        </w:rPr>
        <w:t xml:space="preserve"> </w:t>
      </w:r>
      <w:proofErr w:type="spellStart"/>
      <w:r>
        <w:t>představující</w:t>
      </w:r>
      <w:proofErr w:type="spellEnd"/>
      <w:r>
        <w:rPr>
          <w:spacing w:val="-20"/>
        </w:rPr>
        <w:t xml:space="preserve"> </w:t>
      </w:r>
      <w:proofErr w:type="spellStart"/>
      <w:r>
        <w:t>nebezpečnost</w:t>
      </w:r>
      <w:proofErr w:type="spellEnd"/>
      <w:r>
        <w:rPr>
          <w:spacing w:val="-19"/>
        </w:rPr>
        <w:t xml:space="preserve"> </w:t>
      </w:r>
      <w:proofErr w:type="spellStart"/>
      <w:r>
        <w:t>při</w:t>
      </w:r>
      <w:proofErr w:type="spellEnd"/>
      <w:r>
        <w:rPr>
          <w:spacing w:val="-20"/>
        </w:rPr>
        <w:t xml:space="preserve"> </w:t>
      </w:r>
      <w:proofErr w:type="spellStart"/>
      <w:r>
        <w:t>vdechnutí</w:t>
      </w:r>
      <w:proofErr w:type="spellEnd"/>
      <w:r>
        <w:t>.</w:t>
      </w:r>
    </w:p>
    <w:p w14:paraId="1CA3F371" w14:textId="77777777" w:rsidR="00F371E6" w:rsidRDefault="00F371E6">
      <w:pPr>
        <w:pStyle w:val="Zkladntext"/>
        <w:spacing w:before="4"/>
        <w:rPr>
          <w:sz w:val="15"/>
        </w:rPr>
      </w:pPr>
    </w:p>
    <w:p w14:paraId="58BEFD88" w14:textId="77777777" w:rsidR="00F371E6" w:rsidRDefault="00060A6A">
      <w:pPr>
        <w:pStyle w:val="Nadpis3"/>
        <w:numPr>
          <w:ilvl w:val="1"/>
          <w:numId w:val="4"/>
        </w:numPr>
        <w:tabs>
          <w:tab w:val="left" w:pos="639"/>
          <w:tab w:val="left" w:pos="751"/>
        </w:tabs>
        <w:ind w:right="1814" w:hanging="751"/>
        <w:jc w:val="right"/>
      </w:pPr>
      <w:bookmarkStart w:id="106" w:name="11.2_Informace_o_další_nebezpečnosti"/>
      <w:bookmarkEnd w:id="106"/>
      <w:proofErr w:type="spellStart"/>
      <w:r>
        <w:t>Informace</w:t>
      </w:r>
      <w:proofErr w:type="spellEnd"/>
      <w:r>
        <w:t xml:space="preserve"> o </w:t>
      </w:r>
      <w:proofErr w:type="spellStart"/>
      <w:r>
        <w:t>další</w:t>
      </w:r>
      <w:proofErr w:type="spellEnd"/>
      <w:r>
        <w:rPr>
          <w:spacing w:val="47"/>
        </w:rPr>
        <w:t xml:space="preserve"> </w:t>
      </w:r>
      <w:proofErr w:type="spellStart"/>
      <w:r>
        <w:t>nebezpečnosti</w:t>
      </w:r>
      <w:proofErr w:type="spellEnd"/>
    </w:p>
    <w:p w14:paraId="32112F30" w14:textId="77777777" w:rsidR="00F371E6" w:rsidRDefault="00060A6A">
      <w:pPr>
        <w:pStyle w:val="Zkladntext"/>
        <w:ind w:right="1803"/>
        <w:jc w:val="right"/>
      </w:pPr>
      <w:proofErr w:type="spellStart"/>
      <w:r>
        <w:t>Žádné</w:t>
      </w:r>
      <w:proofErr w:type="spellEnd"/>
      <w:r>
        <w:rPr>
          <w:spacing w:val="-17"/>
        </w:rPr>
        <w:t xml:space="preserve"> </w:t>
      </w:r>
      <w:proofErr w:type="spellStart"/>
      <w:r>
        <w:t>další</w:t>
      </w:r>
      <w:proofErr w:type="spellEnd"/>
      <w:r>
        <w:rPr>
          <w:spacing w:val="-16"/>
        </w:rPr>
        <w:t xml:space="preserve"> </w:t>
      </w:r>
      <w:proofErr w:type="spellStart"/>
      <w:r>
        <w:t>informace</w:t>
      </w:r>
      <w:proofErr w:type="spellEnd"/>
      <w:r>
        <w:rPr>
          <w:spacing w:val="-17"/>
        </w:rPr>
        <w:t xml:space="preserve"> </w:t>
      </w:r>
      <w:proofErr w:type="spellStart"/>
      <w:r>
        <w:t>nejsou</w:t>
      </w:r>
      <w:proofErr w:type="spellEnd"/>
      <w:r>
        <w:rPr>
          <w:spacing w:val="-16"/>
        </w:rPr>
        <w:t xml:space="preserve"> </w:t>
      </w:r>
      <w:r>
        <w:t>k</w:t>
      </w:r>
      <w:r>
        <w:rPr>
          <w:spacing w:val="-17"/>
        </w:rPr>
        <w:t xml:space="preserve"> </w:t>
      </w:r>
      <w:proofErr w:type="spellStart"/>
      <w:r>
        <w:t>dispozici</w:t>
      </w:r>
      <w:proofErr w:type="spellEnd"/>
      <w:r>
        <w:t>.</w:t>
      </w:r>
    </w:p>
    <w:p w14:paraId="584C03AD" w14:textId="77777777" w:rsidR="00F371E6" w:rsidRDefault="00060A6A">
      <w:pPr>
        <w:pStyle w:val="Zkladntext"/>
        <w:spacing w:before="5"/>
        <w:rPr>
          <w:sz w:val="16"/>
        </w:rPr>
      </w:pPr>
      <w:r>
        <w:br w:type="column"/>
      </w:r>
    </w:p>
    <w:p w14:paraId="7735E95F" w14:textId="77777777" w:rsidR="00F371E6" w:rsidRDefault="00060A6A">
      <w:pPr>
        <w:spacing w:line="180" w:lineRule="exact"/>
        <w:ind w:right="108"/>
        <w:jc w:val="right"/>
        <w:rPr>
          <w:sz w:val="16"/>
        </w:rPr>
      </w:pPr>
      <w:r>
        <w:rPr>
          <w:sz w:val="16"/>
        </w:rPr>
        <w:t>Datum</w:t>
      </w:r>
      <w:r>
        <w:rPr>
          <w:spacing w:val="-24"/>
          <w:sz w:val="16"/>
        </w:rPr>
        <w:t xml:space="preserve"> </w:t>
      </w:r>
      <w:proofErr w:type="spellStart"/>
      <w:r>
        <w:rPr>
          <w:sz w:val="16"/>
        </w:rPr>
        <w:t>sestavení</w:t>
      </w:r>
      <w:proofErr w:type="spellEnd"/>
      <w:r>
        <w:rPr>
          <w:sz w:val="16"/>
        </w:rPr>
        <w:t>:</w:t>
      </w:r>
      <w:r>
        <w:rPr>
          <w:spacing w:val="-23"/>
          <w:sz w:val="16"/>
        </w:rPr>
        <w:t xml:space="preserve"> </w:t>
      </w:r>
      <w:r>
        <w:rPr>
          <w:sz w:val="15"/>
        </w:rPr>
        <w:t>(</w:t>
      </w:r>
      <w:proofErr w:type="spellStart"/>
      <w:r>
        <w:rPr>
          <w:sz w:val="15"/>
        </w:rPr>
        <w:t>první</w:t>
      </w:r>
      <w:proofErr w:type="spellEnd"/>
      <w:r>
        <w:rPr>
          <w:spacing w:val="-22"/>
          <w:sz w:val="15"/>
        </w:rPr>
        <w:t xml:space="preserve"> </w:t>
      </w:r>
      <w:proofErr w:type="spellStart"/>
      <w:r>
        <w:rPr>
          <w:sz w:val="15"/>
        </w:rPr>
        <w:t>verze</w:t>
      </w:r>
      <w:proofErr w:type="spellEnd"/>
      <w:r>
        <w:rPr>
          <w:sz w:val="15"/>
        </w:rPr>
        <w:t>)</w:t>
      </w:r>
      <w:r>
        <w:rPr>
          <w:spacing w:val="-22"/>
          <w:sz w:val="15"/>
        </w:rPr>
        <w:t xml:space="preserve"> </w:t>
      </w:r>
      <w:r>
        <w:rPr>
          <w:sz w:val="16"/>
        </w:rPr>
        <w:t>1.1.2017</w:t>
      </w:r>
    </w:p>
    <w:p w14:paraId="6A46E66F" w14:textId="77777777" w:rsidR="00F371E6" w:rsidRDefault="00060A6A">
      <w:pPr>
        <w:spacing w:line="180" w:lineRule="exact"/>
        <w:ind w:right="108"/>
        <w:jc w:val="right"/>
        <w:rPr>
          <w:sz w:val="16"/>
        </w:rPr>
      </w:pPr>
      <w:proofErr w:type="spellStart"/>
      <w:r>
        <w:rPr>
          <w:sz w:val="16"/>
        </w:rPr>
        <w:t>Revize</w:t>
      </w:r>
      <w:proofErr w:type="spellEnd"/>
      <w:r>
        <w:rPr>
          <w:sz w:val="16"/>
        </w:rPr>
        <w:t>:</w:t>
      </w:r>
      <w:r>
        <w:rPr>
          <w:spacing w:val="-31"/>
          <w:sz w:val="16"/>
        </w:rPr>
        <w:t xml:space="preserve"> </w:t>
      </w:r>
      <w:r>
        <w:rPr>
          <w:sz w:val="16"/>
        </w:rPr>
        <w:t>15.12.2022</w:t>
      </w:r>
    </w:p>
    <w:p w14:paraId="3D031328" w14:textId="77777777" w:rsidR="00F371E6" w:rsidRDefault="00F371E6">
      <w:pPr>
        <w:spacing w:line="180" w:lineRule="exact"/>
        <w:jc w:val="right"/>
        <w:rPr>
          <w:sz w:val="16"/>
        </w:rPr>
        <w:sectPr w:rsidR="00F371E6">
          <w:headerReference w:type="default" r:id="rId14"/>
          <w:footerReference w:type="default" r:id="rId15"/>
          <w:pgSz w:w="11900" w:h="16840"/>
          <w:pgMar w:top="1800" w:right="740" w:bottom="1060" w:left="740" w:header="703" w:footer="860" w:gutter="0"/>
          <w:pgNumType w:start="7"/>
          <w:cols w:num="2" w:space="708" w:equalWidth="0">
            <w:col w:w="5704" w:space="1788"/>
            <w:col w:w="2928"/>
          </w:cols>
        </w:sectPr>
      </w:pPr>
    </w:p>
    <w:p w14:paraId="3A02AF69" w14:textId="77777777" w:rsidR="00F371E6" w:rsidRDefault="00F371E6">
      <w:pPr>
        <w:pStyle w:val="Zkladntext"/>
        <w:spacing w:before="9"/>
      </w:pPr>
    </w:p>
    <w:p w14:paraId="14102CBC" w14:textId="77777777" w:rsidR="00F371E6" w:rsidRDefault="00060A6A">
      <w:pPr>
        <w:pStyle w:val="Zkladntext"/>
        <w:spacing w:before="0"/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A0A74FB" wp14:editId="2E36A045">
                <wp:extent cx="6477000" cy="224155"/>
                <wp:effectExtent l="0" t="0" r="0" b="4445"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C6210" w14:textId="77777777" w:rsidR="00F371E6" w:rsidRDefault="00060A6A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bookmarkStart w:id="107" w:name="_-_ODDÍL_12:_Ekologické_informace"/>
                            <w:bookmarkEnd w:id="107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12: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Ekologické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informace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4" type="#_x0000_t202" style="width:510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" fillcolor="#ef0057" stroked="f">
                <v:textbox inset="0,0,0,0">
                  <w:txbxContent>
                    <w:p w:rsidR="00F371E6" w:rsidRDefault="00060A6A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bookmarkStart w:id="112" w:name="_-_ODDÍL_12:_Ekologické_informace"/>
                      <w:bookmarkEnd w:id="112"/>
                      <w:r>
                        <w:rPr>
                          <w:b/>
                          <w:color w:val="FBFBFF"/>
                          <w:sz w:val="21"/>
                        </w:rPr>
                        <w:t>ODDÍL 12: Ekologické informace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90D6C1" w14:textId="77777777" w:rsidR="00F371E6" w:rsidRDefault="00060A6A">
      <w:pPr>
        <w:pStyle w:val="Nadpis3"/>
        <w:numPr>
          <w:ilvl w:val="1"/>
          <w:numId w:val="3"/>
        </w:numPr>
        <w:tabs>
          <w:tab w:val="left" w:pos="750"/>
          <w:tab w:val="left" w:pos="751"/>
        </w:tabs>
        <w:spacing w:before="110"/>
        <w:ind w:hanging="641"/>
      </w:pPr>
      <w:bookmarkStart w:id="108" w:name="12.1_Toxicita"/>
      <w:bookmarkEnd w:id="108"/>
      <w:proofErr w:type="spellStart"/>
      <w:r>
        <w:t>Toxicita</w:t>
      </w:r>
      <w:proofErr w:type="spellEnd"/>
    </w:p>
    <w:p w14:paraId="0E8B7545" w14:textId="77777777" w:rsidR="00F371E6" w:rsidRDefault="00060A6A">
      <w:pPr>
        <w:pStyle w:val="Zkladntext"/>
        <w:ind w:left="870"/>
      </w:pPr>
      <w:proofErr w:type="spellStart"/>
      <w:r>
        <w:t>Není</w:t>
      </w:r>
      <w:proofErr w:type="spellEnd"/>
      <w:r>
        <w:t xml:space="preserve"> </w:t>
      </w:r>
      <w:proofErr w:type="spellStart"/>
      <w:r>
        <w:t>klasifikována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nebezpečná</w:t>
      </w:r>
      <w:proofErr w:type="spellEnd"/>
      <w:r>
        <w:t xml:space="preserve"> pro </w:t>
      </w:r>
      <w:proofErr w:type="spellStart"/>
      <w:r>
        <w:t>vodní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>.</w:t>
      </w:r>
    </w:p>
    <w:p w14:paraId="171E92AA" w14:textId="77777777" w:rsidR="00F371E6" w:rsidRDefault="00F371E6">
      <w:pPr>
        <w:pStyle w:val="Zkladntext"/>
        <w:spacing w:before="4"/>
        <w:rPr>
          <w:sz w:val="15"/>
        </w:rPr>
      </w:pPr>
    </w:p>
    <w:p w14:paraId="0AED38E3" w14:textId="77777777" w:rsidR="00F371E6" w:rsidRDefault="00060A6A">
      <w:pPr>
        <w:pStyle w:val="Nadpis3"/>
        <w:numPr>
          <w:ilvl w:val="1"/>
          <w:numId w:val="3"/>
        </w:numPr>
        <w:tabs>
          <w:tab w:val="left" w:pos="750"/>
          <w:tab w:val="left" w:pos="751"/>
        </w:tabs>
        <w:ind w:hanging="641"/>
      </w:pPr>
      <w:bookmarkStart w:id="109" w:name="12.2_Perzistence_a_rozložitelnost"/>
      <w:bookmarkEnd w:id="109"/>
      <w:proofErr w:type="spellStart"/>
      <w:r>
        <w:t>Perzistence</w:t>
      </w:r>
      <w:proofErr w:type="spellEnd"/>
      <w:r>
        <w:t xml:space="preserve"> a </w:t>
      </w:r>
      <w:proofErr w:type="spellStart"/>
      <w:r>
        <w:t>rozložitelnost</w:t>
      </w:r>
      <w:proofErr w:type="spellEnd"/>
    </w:p>
    <w:p w14:paraId="49AC07A0" w14:textId="77777777" w:rsidR="00F371E6" w:rsidRDefault="00060A6A">
      <w:pPr>
        <w:pStyle w:val="Zkladntext"/>
        <w:ind w:left="870"/>
      </w:pPr>
      <w:proofErr w:type="spellStart"/>
      <w:r>
        <w:t>Informace</w:t>
      </w:r>
      <w:proofErr w:type="spellEnd"/>
      <w:r>
        <w:t xml:space="preserve"> o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>.</w:t>
      </w:r>
    </w:p>
    <w:p w14:paraId="67AD5093" w14:textId="77777777" w:rsidR="00F371E6" w:rsidRDefault="00F371E6">
      <w:pPr>
        <w:pStyle w:val="Zkladntext"/>
        <w:spacing w:before="4"/>
        <w:rPr>
          <w:sz w:val="15"/>
        </w:rPr>
      </w:pPr>
    </w:p>
    <w:p w14:paraId="7EF9143B" w14:textId="77777777" w:rsidR="00F371E6" w:rsidRDefault="00060A6A">
      <w:pPr>
        <w:pStyle w:val="Nadpis3"/>
        <w:numPr>
          <w:ilvl w:val="1"/>
          <w:numId w:val="3"/>
        </w:numPr>
        <w:tabs>
          <w:tab w:val="left" w:pos="750"/>
          <w:tab w:val="left" w:pos="751"/>
        </w:tabs>
        <w:ind w:hanging="641"/>
      </w:pPr>
      <w:bookmarkStart w:id="110" w:name="12.3_Bioakumulační_potenciál"/>
      <w:bookmarkEnd w:id="110"/>
      <w:proofErr w:type="spellStart"/>
      <w:r>
        <w:t>Bioakumulační</w:t>
      </w:r>
      <w:proofErr w:type="spellEnd"/>
      <w:r>
        <w:t xml:space="preserve"> </w:t>
      </w:r>
      <w:proofErr w:type="spellStart"/>
      <w:r>
        <w:t>potenciál</w:t>
      </w:r>
      <w:proofErr w:type="spellEnd"/>
    </w:p>
    <w:p w14:paraId="348A0CCD" w14:textId="77777777" w:rsidR="00F371E6" w:rsidRDefault="00060A6A">
      <w:pPr>
        <w:pStyle w:val="Zkladntext"/>
        <w:ind w:left="870"/>
      </w:pPr>
      <w:proofErr w:type="spellStart"/>
      <w:r>
        <w:t>Údaje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>.</w:t>
      </w:r>
    </w:p>
    <w:p w14:paraId="2F19E792" w14:textId="77777777" w:rsidR="00F371E6" w:rsidRDefault="00F371E6">
      <w:pPr>
        <w:pStyle w:val="Zkladntext"/>
        <w:spacing w:before="4"/>
        <w:rPr>
          <w:sz w:val="15"/>
        </w:rPr>
      </w:pPr>
    </w:p>
    <w:p w14:paraId="0FD59060" w14:textId="77777777" w:rsidR="00F371E6" w:rsidRDefault="00060A6A">
      <w:pPr>
        <w:pStyle w:val="Nadpis3"/>
        <w:numPr>
          <w:ilvl w:val="1"/>
          <w:numId w:val="3"/>
        </w:numPr>
        <w:tabs>
          <w:tab w:val="left" w:pos="750"/>
          <w:tab w:val="left" w:pos="751"/>
        </w:tabs>
        <w:ind w:hanging="641"/>
      </w:pPr>
      <w:bookmarkStart w:id="111" w:name="12.4_Mobilita_v_půdě"/>
      <w:bookmarkEnd w:id="111"/>
      <w:proofErr w:type="spellStart"/>
      <w:r>
        <w:t>Mobilita</w:t>
      </w:r>
      <w:proofErr w:type="spellEnd"/>
      <w:r>
        <w:t xml:space="preserve"> v </w:t>
      </w:r>
      <w:proofErr w:type="spellStart"/>
      <w:r>
        <w:t>půdě</w:t>
      </w:r>
      <w:proofErr w:type="spellEnd"/>
    </w:p>
    <w:p w14:paraId="0F107F88" w14:textId="77777777" w:rsidR="00F371E6" w:rsidRDefault="00060A6A">
      <w:pPr>
        <w:pStyle w:val="Zkladntext"/>
        <w:ind w:left="870"/>
      </w:pPr>
      <w:proofErr w:type="spellStart"/>
      <w:r>
        <w:t>Údaje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>.</w:t>
      </w:r>
    </w:p>
    <w:p w14:paraId="06F930EB" w14:textId="77777777" w:rsidR="00F371E6" w:rsidRDefault="00F371E6">
      <w:pPr>
        <w:pStyle w:val="Zkladntext"/>
        <w:spacing w:before="4"/>
        <w:rPr>
          <w:sz w:val="15"/>
        </w:rPr>
      </w:pPr>
    </w:p>
    <w:p w14:paraId="20D656CE" w14:textId="77777777" w:rsidR="00F371E6" w:rsidRDefault="00060A6A">
      <w:pPr>
        <w:pStyle w:val="Nadpis3"/>
        <w:numPr>
          <w:ilvl w:val="1"/>
          <w:numId w:val="3"/>
        </w:numPr>
        <w:tabs>
          <w:tab w:val="left" w:pos="750"/>
          <w:tab w:val="left" w:pos="751"/>
        </w:tabs>
        <w:ind w:hanging="641"/>
      </w:pPr>
      <w:bookmarkStart w:id="112" w:name="12.5_Výsledky_posouzení_PBT_a_vPvB"/>
      <w:bookmarkEnd w:id="112"/>
      <w:proofErr w:type="spellStart"/>
      <w:r>
        <w:t>Výsledky</w:t>
      </w:r>
      <w:proofErr w:type="spellEnd"/>
      <w:r>
        <w:t xml:space="preserve"> </w:t>
      </w:r>
      <w:proofErr w:type="spellStart"/>
      <w:r>
        <w:t>posouzení</w:t>
      </w:r>
      <w:proofErr w:type="spellEnd"/>
      <w:r>
        <w:t xml:space="preserve"> PBT a </w:t>
      </w:r>
      <w:proofErr w:type="spellStart"/>
      <w:r>
        <w:t>vPvB</w:t>
      </w:r>
      <w:proofErr w:type="spellEnd"/>
    </w:p>
    <w:p w14:paraId="59CCCF7C" w14:textId="77777777" w:rsidR="00F371E6" w:rsidRDefault="00060A6A">
      <w:pPr>
        <w:pStyle w:val="Zkladntext"/>
        <w:ind w:left="870"/>
      </w:pPr>
      <w:r>
        <w:t xml:space="preserve">Tato </w:t>
      </w:r>
      <w:proofErr w:type="spellStart"/>
      <w:r>
        <w:t>směs</w:t>
      </w:r>
      <w:proofErr w:type="spellEnd"/>
      <w:r>
        <w:t xml:space="preserve"> </w:t>
      </w:r>
      <w:proofErr w:type="spellStart"/>
      <w:r>
        <w:t>neobsahuje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látky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vyhodnoceny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PBT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vPvB</w:t>
      </w:r>
      <w:proofErr w:type="spellEnd"/>
      <w:r>
        <w:t>.</w:t>
      </w:r>
    </w:p>
    <w:p w14:paraId="2140C029" w14:textId="77777777" w:rsidR="00F371E6" w:rsidRDefault="00F371E6">
      <w:pPr>
        <w:pStyle w:val="Zkladntext"/>
        <w:spacing w:before="4"/>
        <w:rPr>
          <w:sz w:val="15"/>
        </w:rPr>
      </w:pPr>
    </w:p>
    <w:p w14:paraId="4C189EE3" w14:textId="77777777" w:rsidR="00F371E6" w:rsidRDefault="00060A6A">
      <w:pPr>
        <w:pStyle w:val="Nadpis3"/>
        <w:numPr>
          <w:ilvl w:val="1"/>
          <w:numId w:val="3"/>
        </w:numPr>
        <w:tabs>
          <w:tab w:val="left" w:pos="750"/>
          <w:tab w:val="left" w:pos="751"/>
        </w:tabs>
        <w:ind w:hanging="641"/>
      </w:pPr>
      <w:bookmarkStart w:id="113" w:name="12.6_Vlastnosti_vyvolávající_narušení_či"/>
      <w:bookmarkEnd w:id="113"/>
      <w:proofErr w:type="spellStart"/>
      <w:r>
        <w:t>Vlastnosti</w:t>
      </w:r>
      <w:proofErr w:type="spellEnd"/>
      <w:r>
        <w:t xml:space="preserve"> </w:t>
      </w:r>
      <w:proofErr w:type="spellStart"/>
      <w:r>
        <w:t>vyvolávající</w:t>
      </w:r>
      <w:proofErr w:type="spellEnd"/>
      <w:r>
        <w:t xml:space="preserve"> </w:t>
      </w:r>
      <w:proofErr w:type="spellStart"/>
      <w:r>
        <w:t>narušení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endokrinního</w:t>
      </w:r>
      <w:proofErr w:type="spellEnd"/>
      <w:r>
        <w:rPr>
          <w:spacing w:val="2"/>
        </w:rPr>
        <w:t xml:space="preserve"> </w:t>
      </w:r>
      <w:proofErr w:type="spellStart"/>
      <w:r>
        <w:t>systému</w:t>
      </w:r>
      <w:proofErr w:type="spellEnd"/>
    </w:p>
    <w:p w14:paraId="67945AEE" w14:textId="77777777" w:rsidR="00F371E6" w:rsidRDefault="00060A6A">
      <w:pPr>
        <w:pStyle w:val="Zkladntext"/>
        <w:spacing w:before="66"/>
        <w:ind w:left="870"/>
      </w:pPr>
      <w:proofErr w:type="spellStart"/>
      <w:r>
        <w:t>Žádné</w:t>
      </w:r>
      <w:proofErr w:type="spellEnd"/>
      <w:r>
        <w:t xml:space="preserve"> ze </w:t>
      </w:r>
      <w:proofErr w:type="spellStart"/>
      <w:r>
        <w:t>složek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>.</w:t>
      </w:r>
    </w:p>
    <w:p w14:paraId="41714EF4" w14:textId="77777777" w:rsidR="00F371E6" w:rsidRDefault="00F371E6">
      <w:pPr>
        <w:pStyle w:val="Zkladntext"/>
        <w:spacing w:before="3"/>
        <w:rPr>
          <w:sz w:val="15"/>
        </w:rPr>
      </w:pPr>
    </w:p>
    <w:p w14:paraId="32EEAF19" w14:textId="77777777" w:rsidR="00F371E6" w:rsidRDefault="00060A6A">
      <w:pPr>
        <w:pStyle w:val="Nadpis3"/>
        <w:numPr>
          <w:ilvl w:val="1"/>
          <w:numId w:val="3"/>
        </w:numPr>
        <w:tabs>
          <w:tab w:val="left" w:pos="750"/>
          <w:tab w:val="left" w:pos="751"/>
        </w:tabs>
        <w:ind w:hanging="641"/>
      </w:pPr>
      <w:bookmarkStart w:id="114" w:name="12.7_Jiné_nepříznivé_účinky"/>
      <w:bookmarkEnd w:id="114"/>
      <w:proofErr w:type="spellStart"/>
      <w:r>
        <w:t>Jiné</w:t>
      </w:r>
      <w:proofErr w:type="spellEnd"/>
      <w:r>
        <w:t xml:space="preserve"> </w:t>
      </w:r>
      <w:proofErr w:type="spellStart"/>
      <w:r>
        <w:t>nepříznivé</w:t>
      </w:r>
      <w:proofErr w:type="spellEnd"/>
      <w:r>
        <w:t xml:space="preserve"> </w:t>
      </w:r>
      <w:proofErr w:type="spellStart"/>
      <w:r>
        <w:t>účinky</w:t>
      </w:r>
      <w:proofErr w:type="spellEnd"/>
    </w:p>
    <w:p w14:paraId="09C01E5D" w14:textId="77777777" w:rsidR="00F371E6" w:rsidRDefault="00060A6A">
      <w:pPr>
        <w:pStyle w:val="Zkladntext"/>
        <w:spacing w:before="66"/>
        <w:ind w:left="870"/>
      </w:pPr>
      <w:proofErr w:type="spellStart"/>
      <w:r>
        <w:t>Zabraňte</w:t>
      </w:r>
      <w:proofErr w:type="spellEnd"/>
      <w:r>
        <w:t xml:space="preserve"> </w:t>
      </w:r>
      <w:proofErr w:type="spellStart"/>
      <w:r>
        <w:t>průniku</w:t>
      </w:r>
      <w:proofErr w:type="spellEnd"/>
      <w:r>
        <w:t xml:space="preserve"> do </w:t>
      </w:r>
      <w:proofErr w:type="spellStart"/>
      <w:r>
        <w:t>kanalizace</w:t>
      </w:r>
      <w:proofErr w:type="spellEnd"/>
      <w:r>
        <w:t xml:space="preserve">, </w:t>
      </w:r>
      <w:proofErr w:type="spellStart"/>
      <w:r>
        <w:t>povrchových</w:t>
      </w:r>
      <w:proofErr w:type="spellEnd"/>
      <w:r>
        <w:t xml:space="preserve"> a </w:t>
      </w:r>
      <w:proofErr w:type="spellStart"/>
      <w:r>
        <w:t>podzemních</w:t>
      </w:r>
      <w:proofErr w:type="spellEnd"/>
      <w:r>
        <w:t xml:space="preserve"> </w:t>
      </w:r>
      <w:proofErr w:type="spellStart"/>
      <w:r>
        <w:t>vod</w:t>
      </w:r>
      <w:proofErr w:type="spellEnd"/>
      <w:r>
        <w:t>.</w:t>
      </w:r>
    </w:p>
    <w:p w14:paraId="2A5985D1" w14:textId="77777777" w:rsidR="00F371E6" w:rsidRDefault="00060A6A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0AF3DCE" wp14:editId="5DE2A6EE">
                <wp:simplePos x="0" y="0"/>
                <wp:positionH relativeFrom="page">
                  <wp:posOffset>539750</wp:posOffset>
                </wp:positionH>
                <wp:positionV relativeFrom="paragraph">
                  <wp:posOffset>129540</wp:posOffset>
                </wp:positionV>
                <wp:extent cx="6477000" cy="224155"/>
                <wp:effectExtent l="0" t="0" r="0" b="0"/>
                <wp:wrapTopAndBottom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17A7A" w14:textId="77777777" w:rsidR="00F371E6" w:rsidRDefault="00060A6A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bookmarkStart w:id="115" w:name="_-_ODDÍL_13:_Pokyny_pro_odstraňování"/>
                            <w:bookmarkEnd w:id="115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13: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Pokyny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odstraňování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42.5pt;margin-top:10.2pt;width:510pt;height:17.6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" fillcolor="#ef0057" stroked="f">
                <v:textbox inset="0,0,0,0">
                  <w:txbxContent>
                    <w:p w:rsidR="00F371E6" w:rsidRDefault="00060A6A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bookmarkStart w:id="121" w:name="_-_ODDÍL_13:_Pokyny_pro_odstraňování"/>
                      <w:bookmarkEnd w:id="121"/>
                      <w:r>
                        <w:rPr>
                          <w:b/>
                          <w:color w:val="FBFBFF"/>
                          <w:sz w:val="21"/>
                        </w:rPr>
                        <w:t>ODDÍL 13: Pokyny pro odstraňování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F66F6" w14:textId="77777777" w:rsidR="00F371E6" w:rsidRDefault="00060A6A">
      <w:pPr>
        <w:pStyle w:val="Nadpis3"/>
        <w:tabs>
          <w:tab w:val="left" w:pos="750"/>
        </w:tabs>
        <w:spacing w:before="117"/>
        <w:ind w:left="110" w:firstLine="0"/>
      </w:pPr>
      <w:bookmarkStart w:id="116" w:name="13.1_Metody_nakládání_s_odpady"/>
      <w:bookmarkEnd w:id="116"/>
      <w:r>
        <w:t>13.1</w:t>
      </w:r>
      <w:r>
        <w:tab/>
      </w:r>
      <w:proofErr w:type="spellStart"/>
      <w:r>
        <w:t>Metody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odpady</w:t>
      </w:r>
      <w:proofErr w:type="spellEnd"/>
    </w:p>
    <w:p w14:paraId="17CDC283" w14:textId="77777777" w:rsidR="00F371E6" w:rsidRDefault="00060A6A">
      <w:pPr>
        <w:pStyle w:val="Nadpis4"/>
        <w:spacing w:before="90"/>
      </w:pPr>
      <w:bookmarkStart w:id="117" w:name="Informace_důležité_pro_nakládání_s_odpad"/>
      <w:bookmarkEnd w:id="117"/>
      <w:proofErr w:type="spellStart"/>
      <w:r>
        <w:t>Informace</w:t>
      </w:r>
      <w:proofErr w:type="spellEnd"/>
      <w:r>
        <w:t xml:space="preserve"> </w:t>
      </w:r>
      <w:proofErr w:type="spellStart"/>
      <w:r>
        <w:t>důležité</w:t>
      </w:r>
      <w:proofErr w:type="spellEnd"/>
      <w:r>
        <w:t xml:space="preserve"> pro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</w:p>
    <w:p w14:paraId="4BABD895" w14:textId="77777777" w:rsidR="00F371E6" w:rsidRDefault="00060A6A">
      <w:pPr>
        <w:pStyle w:val="Zkladntext"/>
        <w:ind w:left="870"/>
      </w:pPr>
      <w:proofErr w:type="spellStart"/>
      <w:r>
        <w:t>Nesmí</w:t>
      </w:r>
      <w:proofErr w:type="spellEnd"/>
      <w:r>
        <w:t xml:space="preserve"> se </w:t>
      </w:r>
      <w:proofErr w:type="spellStart"/>
      <w:r>
        <w:t>odstraňovat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s </w:t>
      </w:r>
      <w:proofErr w:type="spellStart"/>
      <w:r>
        <w:t>komunálními</w:t>
      </w:r>
      <w:proofErr w:type="spellEnd"/>
      <w:r>
        <w:t xml:space="preserve"> </w:t>
      </w:r>
      <w:proofErr w:type="spellStart"/>
      <w:r>
        <w:t>odpady</w:t>
      </w:r>
      <w:proofErr w:type="spellEnd"/>
      <w:r>
        <w:t xml:space="preserve">. </w:t>
      </w:r>
      <w:proofErr w:type="spellStart"/>
      <w:r>
        <w:t>Nevylévejte</w:t>
      </w:r>
      <w:proofErr w:type="spellEnd"/>
      <w:r>
        <w:t xml:space="preserve"> do </w:t>
      </w:r>
      <w:proofErr w:type="spellStart"/>
      <w:r>
        <w:t>kanalizace</w:t>
      </w:r>
      <w:proofErr w:type="spellEnd"/>
      <w:r>
        <w:t>.</w:t>
      </w:r>
    </w:p>
    <w:p w14:paraId="1AA0A06D" w14:textId="77777777" w:rsidR="00F371E6" w:rsidRDefault="00060A6A">
      <w:pPr>
        <w:pStyle w:val="Nadpis4"/>
      </w:pPr>
      <w:bookmarkStart w:id="118" w:name="Nakládání_s_odpady_nádob/obalů"/>
      <w:bookmarkEnd w:id="118"/>
      <w:proofErr w:type="spellStart"/>
      <w:r>
        <w:t>Nakládání</w:t>
      </w:r>
      <w:proofErr w:type="spellEnd"/>
      <w:r>
        <w:t xml:space="preserve"> s </w:t>
      </w:r>
      <w:proofErr w:type="spellStart"/>
      <w:r>
        <w:t>odpady</w:t>
      </w:r>
      <w:proofErr w:type="spellEnd"/>
      <w:r>
        <w:t xml:space="preserve"> </w:t>
      </w:r>
      <w:proofErr w:type="spellStart"/>
      <w:r>
        <w:t>nádob</w:t>
      </w:r>
      <w:proofErr w:type="spellEnd"/>
      <w:r>
        <w:t>/</w:t>
      </w:r>
      <w:proofErr w:type="spellStart"/>
      <w:r>
        <w:t>obalů</w:t>
      </w:r>
      <w:proofErr w:type="spellEnd"/>
    </w:p>
    <w:p w14:paraId="1F373657" w14:textId="77777777" w:rsidR="00F371E6" w:rsidRDefault="00060A6A">
      <w:pPr>
        <w:pStyle w:val="Zkladntext"/>
        <w:spacing w:before="71" w:line="230" w:lineRule="auto"/>
        <w:ind w:left="870" w:right="210"/>
        <w:jc w:val="both"/>
      </w:pPr>
      <w:proofErr w:type="spellStart"/>
      <w:r>
        <w:t>Vzhledem</w:t>
      </w:r>
      <w:proofErr w:type="spellEnd"/>
      <w:r>
        <w:rPr>
          <w:spacing w:val="-18"/>
        </w:rPr>
        <w:t xml:space="preserve"> </w:t>
      </w:r>
      <w:r>
        <w:t>k</w:t>
      </w:r>
      <w:r>
        <w:rPr>
          <w:spacing w:val="-17"/>
        </w:rPr>
        <w:t xml:space="preserve"> </w:t>
      </w:r>
      <w:proofErr w:type="spellStart"/>
      <w:r>
        <w:t>tomu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že</w:t>
      </w:r>
      <w:proofErr w:type="spellEnd"/>
      <w:r>
        <w:rPr>
          <w:spacing w:val="-18"/>
        </w:rPr>
        <w:t xml:space="preserve"> </w:t>
      </w:r>
      <w:proofErr w:type="spellStart"/>
      <w:r>
        <w:t>prázdné</w:t>
      </w:r>
      <w:proofErr w:type="spellEnd"/>
      <w:r>
        <w:rPr>
          <w:spacing w:val="-17"/>
        </w:rPr>
        <w:t xml:space="preserve"> </w:t>
      </w:r>
      <w:proofErr w:type="spellStart"/>
      <w:r>
        <w:t>nádoby</w:t>
      </w:r>
      <w:proofErr w:type="spellEnd"/>
      <w:r>
        <w:rPr>
          <w:spacing w:val="-17"/>
        </w:rPr>
        <w:t xml:space="preserve"> </w:t>
      </w:r>
      <w:proofErr w:type="spellStart"/>
      <w:r>
        <w:t>mohou</w:t>
      </w:r>
      <w:proofErr w:type="spellEnd"/>
      <w:r>
        <w:rPr>
          <w:spacing w:val="-18"/>
        </w:rPr>
        <w:t xml:space="preserve"> </w:t>
      </w:r>
      <w:proofErr w:type="spellStart"/>
      <w:r>
        <w:t>obsahovat</w:t>
      </w:r>
      <w:proofErr w:type="spellEnd"/>
      <w:r>
        <w:rPr>
          <w:spacing w:val="-17"/>
        </w:rPr>
        <w:t xml:space="preserve"> </w:t>
      </w:r>
      <w:proofErr w:type="spellStart"/>
      <w:r>
        <w:t>zbytky</w:t>
      </w:r>
      <w:proofErr w:type="spellEnd"/>
      <w:r>
        <w:rPr>
          <w:spacing w:val="-17"/>
        </w:rPr>
        <w:t xml:space="preserve"> </w:t>
      </w:r>
      <w:proofErr w:type="spellStart"/>
      <w:r>
        <w:t>produktu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i</w:t>
      </w:r>
      <w:proofErr w:type="spellEnd"/>
      <w:r>
        <w:rPr>
          <w:spacing w:val="-17"/>
        </w:rPr>
        <w:t xml:space="preserve"> </w:t>
      </w:r>
      <w:r>
        <w:t>po</w:t>
      </w:r>
      <w:r>
        <w:rPr>
          <w:spacing w:val="-17"/>
        </w:rPr>
        <w:t xml:space="preserve"> </w:t>
      </w:r>
      <w:proofErr w:type="spellStart"/>
      <w:r>
        <w:t>vyprázdnění</w:t>
      </w:r>
      <w:proofErr w:type="spellEnd"/>
      <w:r>
        <w:rPr>
          <w:spacing w:val="-18"/>
        </w:rPr>
        <w:t xml:space="preserve"> </w:t>
      </w:r>
      <w:proofErr w:type="spellStart"/>
      <w:r>
        <w:t>nádoby</w:t>
      </w:r>
      <w:proofErr w:type="spellEnd"/>
      <w:r>
        <w:rPr>
          <w:spacing w:val="-17"/>
        </w:rPr>
        <w:t xml:space="preserve"> </w:t>
      </w:r>
      <w:proofErr w:type="spellStart"/>
      <w:r>
        <w:t>dodržujte</w:t>
      </w:r>
      <w:proofErr w:type="spellEnd"/>
      <w:r>
        <w:rPr>
          <w:spacing w:val="-17"/>
        </w:rPr>
        <w:t xml:space="preserve"> </w:t>
      </w:r>
      <w:proofErr w:type="spellStart"/>
      <w:r>
        <w:t>varování</w:t>
      </w:r>
      <w:proofErr w:type="spellEnd"/>
      <w:r>
        <w:rPr>
          <w:spacing w:val="-18"/>
        </w:rPr>
        <w:t xml:space="preserve"> </w:t>
      </w:r>
      <w:proofErr w:type="spellStart"/>
      <w:r>
        <w:t>na</w:t>
      </w:r>
      <w:proofErr w:type="spellEnd"/>
      <w:r>
        <w:rPr>
          <w:spacing w:val="-17"/>
        </w:rPr>
        <w:t xml:space="preserve"> </w:t>
      </w:r>
      <w:proofErr w:type="spellStart"/>
      <w:r>
        <w:t>štítku</w:t>
      </w:r>
      <w:proofErr w:type="spellEnd"/>
      <w:r>
        <w:t xml:space="preserve">. </w:t>
      </w:r>
      <w:proofErr w:type="spellStart"/>
      <w:r>
        <w:t>Prázdné</w:t>
      </w:r>
      <w:proofErr w:type="spellEnd"/>
      <w:r>
        <w:rPr>
          <w:spacing w:val="-9"/>
        </w:rPr>
        <w:t xml:space="preserve"> </w:t>
      </w:r>
      <w:proofErr w:type="spellStart"/>
      <w:r>
        <w:t>obaly</w:t>
      </w:r>
      <w:proofErr w:type="spellEnd"/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proofErr w:type="spellStart"/>
      <w:r>
        <w:t>měly</w:t>
      </w:r>
      <w:proofErr w:type="spellEnd"/>
      <w:r>
        <w:rPr>
          <w:spacing w:val="-8"/>
        </w:rPr>
        <w:t xml:space="preserve"> </w:t>
      </w:r>
      <w:proofErr w:type="spellStart"/>
      <w:r>
        <w:t>být</w:t>
      </w:r>
      <w:proofErr w:type="spellEnd"/>
      <w:r>
        <w:rPr>
          <w:spacing w:val="-9"/>
        </w:rPr>
        <w:t xml:space="preserve"> </w:t>
      </w:r>
      <w:proofErr w:type="spellStart"/>
      <w:r>
        <w:t>předány</w:t>
      </w:r>
      <w:proofErr w:type="spellEnd"/>
      <w:r>
        <w:rPr>
          <w:spacing w:val="-8"/>
        </w:rPr>
        <w:t xml:space="preserve"> </w:t>
      </w:r>
      <w:proofErr w:type="spellStart"/>
      <w:r>
        <w:t>firmě</w:t>
      </w:r>
      <w:proofErr w:type="spellEnd"/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proofErr w:type="spellStart"/>
      <w:r>
        <w:t>oprávněním</w:t>
      </w:r>
      <w:proofErr w:type="spellEnd"/>
      <w:r>
        <w:rPr>
          <w:spacing w:val="-8"/>
        </w:rPr>
        <w:t xml:space="preserve"> </w:t>
      </w:r>
      <w:r>
        <w:t>k</w:t>
      </w:r>
      <w:r>
        <w:rPr>
          <w:spacing w:val="-9"/>
        </w:rPr>
        <w:t xml:space="preserve"> </w:t>
      </w:r>
      <w:proofErr w:type="spellStart"/>
      <w:r>
        <w:t>manipulaci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proofErr w:type="spellStart"/>
      <w:r>
        <w:t>odpady</w:t>
      </w:r>
      <w:proofErr w:type="spellEnd"/>
      <w:r>
        <w:rPr>
          <w:spacing w:val="-8"/>
        </w:rPr>
        <w:t xml:space="preserve"> </w:t>
      </w:r>
      <w:r>
        <w:t>k</w:t>
      </w:r>
      <w:r>
        <w:rPr>
          <w:spacing w:val="-9"/>
        </w:rPr>
        <w:t xml:space="preserve"> </w:t>
      </w:r>
      <w:proofErr w:type="spellStart"/>
      <w:r>
        <w:t>recyklaci</w:t>
      </w:r>
      <w:proofErr w:type="spellEnd"/>
      <w:r>
        <w:rPr>
          <w:spacing w:val="-8"/>
        </w:rPr>
        <w:t xml:space="preserve"> </w:t>
      </w:r>
      <w:proofErr w:type="spellStart"/>
      <w:r>
        <w:t>nebo</w:t>
      </w:r>
      <w:proofErr w:type="spellEnd"/>
      <w:r>
        <w:rPr>
          <w:spacing w:val="-8"/>
        </w:rPr>
        <w:t xml:space="preserve"> </w:t>
      </w:r>
      <w:proofErr w:type="spellStart"/>
      <w:r>
        <w:t>zneškodnění</w:t>
      </w:r>
      <w:proofErr w:type="spellEnd"/>
      <w:r>
        <w:t>.</w:t>
      </w:r>
    </w:p>
    <w:p w14:paraId="242C58AF" w14:textId="77777777" w:rsidR="00F371E6" w:rsidRDefault="00060A6A">
      <w:pPr>
        <w:pStyle w:val="Nadpis4"/>
      </w:pPr>
      <w:bookmarkStart w:id="119" w:name="_bookmark12"/>
      <w:bookmarkStart w:id="120" w:name="Katalog_odpadů"/>
      <w:bookmarkEnd w:id="119"/>
      <w:bookmarkEnd w:id="120"/>
      <w:proofErr w:type="spellStart"/>
      <w:r>
        <w:t>Katalog</w:t>
      </w:r>
      <w:proofErr w:type="spellEnd"/>
      <w:r>
        <w:t xml:space="preserve"> </w:t>
      </w:r>
      <w:proofErr w:type="spellStart"/>
      <w:r>
        <w:t>odpadů</w:t>
      </w:r>
      <w:proofErr w:type="spellEnd"/>
    </w:p>
    <w:p w14:paraId="54530A70" w14:textId="77777777" w:rsidR="00F371E6" w:rsidRDefault="00060A6A">
      <w:pPr>
        <w:pStyle w:val="Zkladntext"/>
        <w:spacing w:before="66"/>
        <w:ind w:left="870"/>
      </w:pPr>
      <w:r>
        <w:t xml:space="preserve">20 01 30 </w:t>
      </w:r>
      <w:proofErr w:type="spellStart"/>
      <w:r>
        <w:t>detergenty</w:t>
      </w:r>
      <w:proofErr w:type="spellEnd"/>
      <w:r>
        <w:t xml:space="preserve"> </w:t>
      </w:r>
      <w:proofErr w:type="spellStart"/>
      <w:r>
        <w:t>neuvedené</w:t>
      </w:r>
      <w:proofErr w:type="spellEnd"/>
      <w:r>
        <w:t xml:space="preserve"> pod </w:t>
      </w:r>
      <w:proofErr w:type="spellStart"/>
      <w:r>
        <w:t>položkou</w:t>
      </w:r>
      <w:proofErr w:type="spellEnd"/>
      <w:r>
        <w:t xml:space="preserve"> 20 01 29</w:t>
      </w:r>
    </w:p>
    <w:p w14:paraId="10C454DD" w14:textId="77777777" w:rsidR="00F371E6" w:rsidRDefault="00F371E6">
      <w:pPr>
        <w:pStyle w:val="Zkladntext"/>
        <w:spacing w:before="3"/>
        <w:rPr>
          <w:sz w:val="15"/>
        </w:rPr>
      </w:pPr>
    </w:p>
    <w:p w14:paraId="56F86485" w14:textId="77777777" w:rsidR="00F371E6" w:rsidRDefault="00060A6A">
      <w:pPr>
        <w:pStyle w:val="Nadpis3"/>
        <w:ind w:firstLine="0"/>
      </w:pPr>
      <w:bookmarkStart w:id="121" w:name="Poznámka"/>
      <w:bookmarkEnd w:id="121"/>
      <w:proofErr w:type="spellStart"/>
      <w:r>
        <w:t>Poznámka</w:t>
      </w:r>
      <w:proofErr w:type="spellEnd"/>
    </w:p>
    <w:p w14:paraId="1235320A" w14:textId="77777777" w:rsidR="00F371E6" w:rsidRDefault="00060A6A">
      <w:pPr>
        <w:pStyle w:val="Zkladntext"/>
        <w:spacing w:before="72" w:line="230" w:lineRule="auto"/>
        <w:ind w:left="870" w:right="115"/>
        <w:jc w:val="both"/>
      </w:pPr>
      <w:proofErr w:type="spellStart"/>
      <w:r>
        <w:t>Prosíme</w:t>
      </w:r>
      <w:proofErr w:type="spellEnd"/>
      <w:r>
        <w:rPr>
          <w:spacing w:val="-17"/>
        </w:rPr>
        <w:t xml:space="preserve"> </w:t>
      </w:r>
      <w:proofErr w:type="spellStart"/>
      <w:r>
        <w:t>berte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17"/>
        </w:rPr>
        <w:t xml:space="preserve"> </w:t>
      </w:r>
      <w:proofErr w:type="spellStart"/>
      <w:r>
        <w:t>úvahu</w:t>
      </w:r>
      <w:proofErr w:type="spellEnd"/>
      <w:r>
        <w:rPr>
          <w:spacing w:val="-16"/>
        </w:rPr>
        <w:t xml:space="preserve"> </w:t>
      </w:r>
      <w:proofErr w:type="spellStart"/>
      <w:r>
        <w:t>platná</w:t>
      </w:r>
      <w:proofErr w:type="spellEnd"/>
      <w:r>
        <w:rPr>
          <w:spacing w:val="-17"/>
        </w:rPr>
        <w:t xml:space="preserve"> </w:t>
      </w:r>
      <w:proofErr w:type="spellStart"/>
      <w:r>
        <w:t>vnitrostátní</w:t>
      </w:r>
      <w:proofErr w:type="spellEnd"/>
      <w:r>
        <w:rPr>
          <w:spacing w:val="-17"/>
        </w:rPr>
        <w:t xml:space="preserve"> </w:t>
      </w:r>
      <w:proofErr w:type="spellStart"/>
      <w:r>
        <w:t>nebo</w:t>
      </w:r>
      <w:proofErr w:type="spellEnd"/>
      <w:r>
        <w:rPr>
          <w:spacing w:val="-16"/>
        </w:rPr>
        <w:t xml:space="preserve"> </w:t>
      </w:r>
      <w:proofErr w:type="spellStart"/>
      <w:r>
        <w:t>regionální</w:t>
      </w:r>
      <w:proofErr w:type="spellEnd"/>
      <w:r>
        <w:rPr>
          <w:spacing w:val="-17"/>
        </w:rPr>
        <w:t xml:space="preserve"> </w:t>
      </w:r>
      <w:proofErr w:type="spellStart"/>
      <w:r>
        <w:t>ustanovení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t>Odpad</w:t>
      </w:r>
      <w:proofErr w:type="spellEnd"/>
      <w:r>
        <w:rPr>
          <w:spacing w:val="-17"/>
        </w:rPr>
        <w:t xml:space="preserve"> </w:t>
      </w:r>
      <w:r>
        <w:t>by</w:t>
      </w:r>
      <w:r>
        <w:rPr>
          <w:spacing w:val="-17"/>
        </w:rPr>
        <w:t xml:space="preserve"> </w:t>
      </w:r>
      <w:proofErr w:type="spellStart"/>
      <w:r>
        <w:t>měl</w:t>
      </w:r>
      <w:proofErr w:type="spellEnd"/>
      <w:r>
        <w:rPr>
          <w:spacing w:val="-16"/>
        </w:rPr>
        <w:t xml:space="preserve"> </w:t>
      </w:r>
      <w:proofErr w:type="spellStart"/>
      <w:r>
        <w:t>být</w:t>
      </w:r>
      <w:proofErr w:type="spellEnd"/>
      <w:r>
        <w:rPr>
          <w:spacing w:val="-17"/>
        </w:rPr>
        <w:t xml:space="preserve"> </w:t>
      </w:r>
      <w:proofErr w:type="spellStart"/>
      <w:r>
        <w:t>tříděný</w:t>
      </w:r>
      <w:proofErr w:type="spellEnd"/>
      <w:r>
        <w:rPr>
          <w:spacing w:val="-17"/>
        </w:rPr>
        <w:t xml:space="preserve"> </w:t>
      </w:r>
      <w:proofErr w:type="spellStart"/>
      <w:r>
        <w:t>podle</w:t>
      </w:r>
      <w:proofErr w:type="spellEnd"/>
      <w:r>
        <w:rPr>
          <w:spacing w:val="-17"/>
        </w:rPr>
        <w:t xml:space="preserve"> </w:t>
      </w:r>
      <w:proofErr w:type="spellStart"/>
      <w:r>
        <w:t>kategorií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které</w:t>
      </w:r>
      <w:proofErr w:type="spellEnd"/>
      <w:r>
        <w:rPr>
          <w:spacing w:val="-17"/>
        </w:rPr>
        <w:t xml:space="preserve"> </w:t>
      </w:r>
      <w:proofErr w:type="spellStart"/>
      <w:r>
        <w:t>mohou</w:t>
      </w:r>
      <w:proofErr w:type="spellEnd"/>
      <w:r>
        <w:rPr>
          <w:spacing w:val="-17"/>
        </w:rP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odděleně</w:t>
      </w:r>
      <w:proofErr w:type="spellEnd"/>
      <w:r>
        <w:rPr>
          <w:spacing w:val="-20"/>
        </w:rPr>
        <w:t xml:space="preserve"> </w:t>
      </w:r>
      <w:proofErr w:type="spellStart"/>
      <w:r>
        <w:t>zpracovávány</w:t>
      </w:r>
      <w:proofErr w:type="spellEnd"/>
      <w:r>
        <w:rPr>
          <w:spacing w:val="-20"/>
        </w:rPr>
        <w:t xml:space="preserve"> </w:t>
      </w:r>
      <w:proofErr w:type="spellStart"/>
      <w:r>
        <w:t>místními</w:t>
      </w:r>
      <w:proofErr w:type="spellEnd"/>
      <w:r>
        <w:rPr>
          <w:spacing w:val="-20"/>
        </w:rPr>
        <w:t xml:space="preserve"> </w:t>
      </w:r>
      <w:proofErr w:type="spellStart"/>
      <w:r>
        <w:t>nebo</w:t>
      </w:r>
      <w:proofErr w:type="spellEnd"/>
      <w:r>
        <w:rPr>
          <w:spacing w:val="-20"/>
        </w:rPr>
        <w:t xml:space="preserve"> </w:t>
      </w:r>
      <w:proofErr w:type="spellStart"/>
      <w:r>
        <w:t>vnitrostátními</w:t>
      </w:r>
      <w:proofErr w:type="spellEnd"/>
      <w:r>
        <w:rPr>
          <w:spacing w:val="-19"/>
        </w:rPr>
        <w:t xml:space="preserve"> </w:t>
      </w:r>
      <w:proofErr w:type="spellStart"/>
      <w:r>
        <w:t>zařízeními</w:t>
      </w:r>
      <w:proofErr w:type="spellEnd"/>
      <w:r>
        <w:rPr>
          <w:spacing w:val="-20"/>
        </w:rPr>
        <w:t xml:space="preserve"> </w:t>
      </w:r>
      <w:proofErr w:type="spellStart"/>
      <w:r>
        <w:t>na</w:t>
      </w:r>
      <w:proofErr w:type="spellEnd"/>
      <w:r>
        <w:rPr>
          <w:spacing w:val="-20"/>
        </w:rPr>
        <w:t xml:space="preserve"> </w:t>
      </w:r>
      <w:proofErr w:type="spellStart"/>
      <w:r>
        <w:t>zpracování</w:t>
      </w:r>
      <w:proofErr w:type="spellEnd"/>
      <w:r>
        <w:rPr>
          <w:spacing w:val="-20"/>
        </w:rPr>
        <w:t xml:space="preserve"> </w:t>
      </w:r>
      <w:proofErr w:type="spellStart"/>
      <w:r>
        <w:t>odpadu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t>Platná</w:t>
      </w:r>
      <w:proofErr w:type="spellEnd"/>
      <w:r>
        <w:rPr>
          <w:spacing w:val="-20"/>
        </w:rPr>
        <w:t xml:space="preserve"> </w:t>
      </w:r>
      <w:proofErr w:type="spellStart"/>
      <w:r>
        <w:t>legislativa</w:t>
      </w:r>
      <w:proofErr w:type="spellEnd"/>
      <w:r>
        <w:t>:</w:t>
      </w:r>
      <w:r>
        <w:rPr>
          <w:spacing w:val="-19"/>
        </w:rPr>
        <w:t xml:space="preserve"> </w:t>
      </w:r>
      <w:proofErr w:type="spellStart"/>
      <w:r>
        <w:t>zákon</w:t>
      </w:r>
      <w:proofErr w:type="spellEnd"/>
      <w:r>
        <w:rPr>
          <w:spacing w:val="-20"/>
        </w:rPr>
        <w:t xml:space="preserve"> </w:t>
      </w:r>
      <w:r>
        <w:t>č.</w:t>
      </w:r>
      <w:r>
        <w:rPr>
          <w:spacing w:val="-20"/>
        </w:rPr>
        <w:t xml:space="preserve"> </w:t>
      </w:r>
      <w:r>
        <w:t>541/2020</w:t>
      </w:r>
      <w:r>
        <w:rPr>
          <w:spacing w:val="-20"/>
        </w:rPr>
        <w:t xml:space="preserve"> </w:t>
      </w:r>
      <w:r>
        <w:rPr>
          <w:spacing w:val="-5"/>
        </w:rPr>
        <w:t xml:space="preserve">Sb. </w:t>
      </w:r>
      <w:r>
        <w:t>o</w:t>
      </w:r>
      <w:r>
        <w:rPr>
          <w:spacing w:val="-14"/>
        </w:rPr>
        <w:t xml:space="preserve"> </w:t>
      </w:r>
      <w:proofErr w:type="spellStart"/>
      <w:r>
        <w:t>odpadech</w:t>
      </w:r>
      <w:proofErr w:type="spellEnd"/>
      <w:r>
        <w:rPr>
          <w:spacing w:val="-14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platném</w:t>
      </w:r>
      <w:proofErr w:type="spellEnd"/>
      <w:r>
        <w:rPr>
          <w:spacing w:val="-14"/>
        </w:rPr>
        <w:t xml:space="preserve"> </w:t>
      </w:r>
      <w:proofErr w:type="spellStart"/>
      <w:r>
        <w:t>znění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vyhláška</w:t>
      </w:r>
      <w:proofErr w:type="spellEnd"/>
      <w:r>
        <w:rPr>
          <w:spacing w:val="-14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8/2021</w:t>
      </w:r>
      <w:r>
        <w:rPr>
          <w:spacing w:val="-14"/>
        </w:rPr>
        <w:t xml:space="preserve"> </w:t>
      </w:r>
      <w:r>
        <w:t>Sb.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proofErr w:type="spellStart"/>
      <w:r>
        <w:t>Katalogu</w:t>
      </w:r>
      <w:proofErr w:type="spellEnd"/>
      <w:r>
        <w:rPr>
          <w:spacing w:val="-13"/>
        </w:rPr>
        <w:t xml:space="preserve"> </w:t>
      </w:r>
      <w:proofErr w:type="spellStart"/>
      <w:r>
        <w:t>odpadů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posuzování</w:t>
      </w:r>
      <w:proofErr w:type="spellEnd"/>
      <w:r>
        <w:rPr>
          <w:spacing w:val="-14"/>
        </w:rPr>
        <w:t xml:space="preserve"> </w:t>
      </w:r>
      <w:proofErr w:type="spellStart"/>
      <w:r>
        <w:t>vlastností</w:t>
      </w:r>
      <w:proofErr w:type="spellEnd"/>
      <w:r>
        <w:rPr>
          <w:spacing w:val="-13"/>
        </w:rPr>
        <w:t xml:space="preserve"> </w:t>
      </w:r>
      <w:proofErr w:type="spellStart"/>
      <w:r>
        <w:t>odpadů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zákon</w:t>
      </w:r>
      <w:proofErr w:type="spellEnd"/>
      <w:r>
        <w:rPr>
          <w:spacing w:val="-13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477/2001</w:t>
      </w:r>
      <w:r>
        <w:rPr>
          <w:spacing w:val="-13"/>
        </w:rPr>
        <w:t xml:space="preserve"> </w:t>
      </w:r>
      <w:r>
        <w:t>Sb.</w:t>
      </w:r>
    </w:p>
    <w:p w14:paraId="1DCD5671" w14:textId="77777777" w:rsidR="00F371E6" w:rsidRDefault="00060A6A">
      <w:pPr>
        <w:pStyle w:val="Zkladntext"/>
        <w:spacing w:before="0" w:line="187" w:lineRule="exact"/>
        <w:ind w:left="870"/>
        <w:jc w:val="both"/>
      </w:pPr>
      <w:r>
        <w:t xml:space="preserve">o </w:t>
      </w:r>
      <w:proofErr w:type="spellStart"/>
      <w:r>
        <w:t>obalech</w:t>
      </w:r>
      <w:proofErr w:type="spellEnd"/>
      <w:r>
        <w:t xml:space="preserve">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>.</w:t>
      </w:r>
    </w:p>
    <w:p w14:paraId="6979F85A" w14:textId="77777777" w:rsidR="00F371E6" w:rsidRDefault="00F371E6">
      <w:pPr>
        <w:spacing w:line="187" w:lineRule="exact"/>
        <w:jc w:val="both"/>
        <w:sectPr w:rsidR="00F371E6">
          <w:type w:val="continuous"/>
          <w:pgSz w:w="11900" w:h="16840"/>
          <w:pgMar w:top="1280" w:right="740" w:bottom="1060" w:left="740" w:header="708" w:footer="708" w:gutter="0"/>
          <w:cols w:space="708"/>
        </w:sectPr>
      </w:pPr>
    </w:p>
    <w:p w14:paraId="07398398" w14:textId="77777777" w:rsidR="00F371E6" w:rsidRDefault="00F371E6">
      <w:pPr>
        <w:pStyle w:val="Zkladntext"/>
        <w:spacing w:before="0"/>
      </w:pPr>
    </w:p>
    <w:p w14:paraId="447A0B1A" w14:textId="77777777" w:rsidR="00F371E6" w:rsidRDefault="00060A6A">
      <w:pPr>
        <w:spacing w:line="230" w:lineRule="auto"/>
        <w:ind w:left="110" w:right="3"/>
        <w:rPr>
          <w:sz w:val="16"/>
        </w:rPr>
      </w:pPr>
      <w:bookmarkStart w:id="122" w:name="_-_ODDÍL_16:_Další_informace"/>
      <w:bookmarkEnd w:id="122"/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verze</w:t>
      </w:r>
      <w:proofErr w:type="spellEnd"/>
      <w:r>
        <w:rPr>
          <w:sz w:val="16"/>
        </w:rPr>
        <w:t xml:space="preserve">: GHS 2.0 </w:t>
      </w:r>
      <w:proofErr w:type="spellStart"/>
      <w:r>
        <w:rPr>
          <w:sz w:val="16"/>
        </w:rPr>
        <w:t>Nahrazuje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verzi</w:t>
      </w:r>
      <w:proofErr w:type="spellEnd"/>
      <w:r>
        <w:rPr>
          <w:sz w:val="16"/>
        </w:rPr>
        <w:t xml:space="preserve">: </w:t>
      </w:r>
      <w:r>
        <w:rPr>
          <w:spacing w:val="-3"/>
          <w:sz w:val="16"/>
        </w:rPr>
        <w:t>1.1.2017</w:t>
      </w:r>
    </w:p>
    <w:p w14:paraId="1908B6B8" w14:textId="77777777" w:rsidR="00F371E6" w:rsidRDefault="00060A6A">
      <w:pPr>
        <w:pStyle w:val="Zkladntext"/>
        <w:spacing w:before="5"/>
        <w:rPr>
          <w:sz w:val="16"/>
        </w:rPr>
      </w:pPr>
      <w:r>
        <w:br w:type="column"/>
      </w:r>
    </w:p>
    <w:p w14:paraId="7E567540" w14:textId="77777777" w:rsidR="00F371E6" w:rsidRDefault="00060A6A">
      <w:pPr>
        <w:spacing w:line="180" w:lineRule="exact"/>
        <w:ind w:right="108"/>
        <w:jc w:val="right"/>
        <w:rPr>
          <w:sz w:val="16"/>
        </w:rPr>
      </w:pPr>
      <w:r>
        <w:rPr>
          <w:sz w:val="16"/>
        </w:rPr>
        <w:t>Datum</w:t>
      </w:r>
      <w:r>
        <w:rPr>
          <w:spacing w:val="-24"/>
          <w:sz w:val="16"/>
        </w:rPr>
        <w:t xml:space="preserve"> </w:t>
      </w:r>
      <w:proofErr w:type="spellStart"/>
      <w:r>
        <w:rPr>
          <w:sz w:val="16"/>
        </w:rPr>
        <w:t>sestavení</w:t>
      </w:r>
      <w:proofErr w:type="spellEnd"/>
      <w:r>
        <w:rPr>
          <w:sz w:val="16"/>
        </w:rPr>
        <w:t>:</w:t>
      </w:r>
      <w:r>
        <w:rPr>
          <w:spacing w:val="-23"/>
          <w:sz w:val="16"/>
        </w:rPr>
        <w:t xml:space="preserve"> </w:t>
      </w:r>
      <w:r>
        <w:rPr>
          <w:sz w:val="15"/>
        </w:rPr>
        <w:t>(</w:t>
      </w:r>
      <w:proofErr w:type="spellStart"/>
      <w:r>
        <w:rPr>
          <w:sz w:val="15"/>
        </w:rPr>
        <w:t>první</w:t>
      </w:r>
      <w:proofErr w:type="spellEnd"/>
      <w:r>
        <w:rPr>
          <w:spacing w:val="-22"/>
          <w:sz w:val="15"/>
        </w:rPr>
        <w:t xml:space="preserve"> </w:t>
      </w:r>
      <w:proofErr w:type="spellStart"/>
      <w:r>
        <w:rPr>
          <w:sz w:val="15"/>
        </w:rPr>
        <w:t>verze</w:t>
      </w:r>
      <w:proofErr w:type="spellEnd"/>
      <w:r>
        <w:rPr>
          <w:sz w:val="15"/>
        </w:rPr>
        <w:t>)</w:t>
      </w:r>
      <w:r>
        <w:rPr>
          <w:spacing w:val="-22"/>
          <w:sz w:val="15"/>
        </w:rPr>
        <w:t xml:space="preserve"> </w:t>
      </w:r>
      <w:r>
        <w:rPr>
          <w:sz w:val="16"/>
        </w:rPr>
        <w:t>1.1.2017</w:t>
      </w:r>
    </w:p>
    <w:p w14:paraId="55DD123B" w14:textId="77777777" w:rsidR="00F371E6" w:rsidRDefault="00060A6A">
      <w:pPr>
        <w:spacing w:line="180" w:lineRule="exact"/>
        <w:ind w:right="108"/>
        <w:jc w:val="right"/>
        <w:rPr>
          <w:sz w:val="16"/>
        </w:rPr>
      </w:pPr>
      <w:proofErr w:type="spellStart"/>
      <w:r>
        <w:rPr>
          <w:sz w:val="16"/>
        </w:rPr>
        <w:t>Revize</w:t>
      </w:r>
      <w:proofErr w:type="spellEnd"/>
      <w:r>
        <w:rPr>
          <w:sz w:val="16"/>
        </w:rPr>
        <w:t>:</w:t>
      </w:r>
      <w:r>
        <w:rPr>
          <w:spacing w:val="-31"/>
          <w:sz w:val="16"/>
        </w:rPr>
        <w:t xml:space="preserve"> </w:t>
      </w:r>
      <w:r>
        <w:rPr>
          <w:sz w:val="16"/>
        </w:rPr>
        <w:t>15.12.2022</w:t>
      </w:r>
    </w:p>
    <w:p w14:paraId="1D11568D" w14:textId="77777777" w:rsidR="00F371E6" w:rsidRDefault="00F371E6">
      <w:pPr>
        <w:spacing w:line="180" w:lineRule="exact"/>
        <w:jc w:val="right"/>
        <w:rPr>
          <w:sz w:val="16"/>
        </w:rPr>
        <w:sectPr w:rsidR="00F371E6">
          <w:pgSz w:w="11900" w:h="16840"/>
          <w:pgMar w:top="1800" w:right="740" w:bottom="1060" w:left="740" w:header="703" w:footer="860" w:gutter="0"/>
          <w:cols w:num="2" w:space="708" w:equalWidth="0">
            <w:col w:w="1933" w:space="5559"/>
            <w:col w:w="2928"/>
          </w:cols>
        </w:sectPr>
      </w:pPr>
    </w:p>
    <w:p w14:paraId="3D320F07" w14:textId="77777777" w:rsidR="00F371E6" w:rsidRDefault="00F371E6">
      <w:pPr>
        <w:pStyle w:val="Zkladntext"/>
        <w:spacing w:before="4"/>
        <w:rPr>
          <w:sz w:val="6"/>
        </w:rPr>
      </w:pPr>
    </w:p>
    <w:p w14:paraId="44775509" w14:textId="77777777" w:rsidR="00F371E6" w:rsidRDefault="00060A6A">
      <w:pPr>
        <w:pStyle w:val="Zkladntext"/>
        <w:spacing w:before="0"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2AE0E9" wp14:editId="170337E5">
                <wp:extent cx="6477000" cy="6350"/>
                <wp:effectExtent l="9525" t="9525" r="9525" b="3175"/>
                <wp:docPr id="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6350"/>
                          <a:chOff x="0" y="0"/>
                          <a:chExt cx="10200" cy="10"/>
                        </a:xfrm>
                      </wpg:grpSpPr>
                      <wps:wsp>
                        <wps:cNvPr id="2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A61F9" id="Group 10" o:spid="_x0000_s1026" style="width:510pt;height:.5pt;mso-position-horizontal-relative:char;mso-position-vertical-relative:line" coordsize="10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">
                <v:line id="Line 11" o:spid="_x0000_s1027" style="position:absolute;visibility:visible;mso-wrap-style:square" from="0,5" to="10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31061DC7" w14:textId="77777777" w:rsidR="00F371E6" w:rsidRDefault="00F371E6">
      <w:pPr>
        <w:pStyle w:val="Zkladntext"/>
        <w:spacing w:before="11"/>
        <w:rPr>
          <w:sz w:val="3"/>
        </w:rPr>
      </w:pPr>
    </w:p>
    <w:p w14:paraId="52B11729" w14:textId="77777777" w:rsidR="00F371E6" w:rsidRDefault="00060A6A">
      <w:pPr>
        <w:pStyle w:val="Zkladntext"/>
        <w:spacing w:before="0"/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183F938" wp14:editId="6EFCDFEA">
                <wp:extent cx="6477000" cy="224155"/>
                <wp:effectExtent l="0" t="0" r="0" b="4445"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99D18" w14:textId="77777777" w:rsidR="00F371E6" w:rsidRDefault="00060A6A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14: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Informace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přepravu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6" type="#_x0000_t202" style="width:510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" fillcolor="#ef0057" stroked="f">
                <v:textbox inset="0,0,0,0">
                  <w:txbxContent>
                    <w:p w:rsidR="00F371E6" w:rsidRDefault="00060A6A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FBFBFF"/>
                          <w:sz w:val="21"/>
                        </w:rPr>
                        <w:t>ODDÍL 14: Informace pro přepravu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D25EC0" w14:textId="77777777" w:rsidR="00F371E6" w:rsidRDefault="00060A6A">
      <w:pPr>
        <w:pStyle w:val="Odstavecseseznamem"/>
        <w:numPr>
          <w:ilvl w:val="1"/>
          <w:numId w:val="2"/>
        </w:numPr>
        <w:tabs>
          <w:tab w:val="left" w:pos="750"/>
          <w:tab w:val="left" w:pos="751"/>
          <w:tab w:val="left" w:pos="5629"/>
        </w:tabs>
        <w:spacing w:before="110"/>
        <w:ind w:hanging="641"/>
        <w:rPr>
          <w:sz w:val="20"/>
        </w:rPr>
      </w:pPr>
      <w:bookmarkStart w:id="123" w:name="14.1_UN_číslo_nebo_ID_číslo"/>
      <w:bookmarkStart w:id="124" w:name="14.2_Oficiální_(OSN)_pojmenování_pro_pře"/>
      <w:bookmarkEnd w:id="123"/>
      <w:bookmarkEnd w:id="124"/>
      <w:r>
        <w:rPr>
          <w:b/>
          <w:sz w:val="20"/>
        </w:rPr>
        <w:t xml:space="preserve">UN </w:t>
      </w:r>
      <w:proofErr w:type="spellStart"/>
      <w:r>
        <w:rPr>
          <w:b/>
          <w:sz w:val="20"/>
        </w:rPr>
        <w:t>číslo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nebo</w:t>
      </w:r>
      <w:proofErr w:type="spellEnd"/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ID</w:t>
      </w:r>
      <w:r>
        <w:rPr>
          <w:b/>
          <w:spacing w:val="6"/>
          <w:sz w:val="20"/>
        </w:rPr>
        <w:t xml:space="preserve"> </w:t>
      </w:r>
      <w:proofErr w:type="spellStart"/>
      <w:r>
        <w:rPr>
          <w:b/>
          <w:sz w:val="20"/>
        </w:rPr>
        <w:t>číslo</w:t>
      </w:r>
      <w:proofErr w:type="spellEnd"/>
      <w:r>
        <w:rPr>
          <w:b/>
          <w:sz w:val="20"/>
        </w:rPr>
        <w:tab/>
      </w:r>
      <w:proofErr w:type="spellStart"/>
      <w:r>
        <w:rPr>
          <w:sz w:val="20"/>
        </w:rPr>
        <w:t>nepodléhá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předpisům</w:t>
      </w:r>
      <w:proofErr w:type="spellEnd"/>
      <w:r>
        <w:rPr>
          <w:sz w:val="20"/>
        </w:rPr>
        <w:t xml:space="preserve"> o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přepravě</w:t>
      </w:r>
      <w:proofErr w:type="spellEnd"/>
    </w:p>
    <w:p w14:paraId="1789EA4F" w14:textId="77777777" w:rsidR="00F371E6" w:rsidRDefault="00060A6A">
      <w:pPr>
        <w:pStyle w:val="Odstavecseseznamem"/>
        <w:numPr>
          <w:ilvl w:val="1"/>
          <w:numId w:val="2"/>
        </w:numPr>
        <w:tabs>
          <w:tab w:val="left" w:pos="750"/>
          <w:tab w:val="left" w:pos="751"/>
          <w:tab w:val="left" w:pos="5629"/>
        </w:tabs>
        <w:spacing w:before="130"/>
        <w:ind w:hanging="641"/>
        <w:rPr>
          <w:sz w:val="20"/>
        </w:rPr>
      </w:pPr>
      <w:bookmarkStart w:id="125" w:name="14.3_Třída/třídy_nebezpečnosti_pro_přepr"/>
      <w:bookmarkEnd w:id="125"/>
      <w:proofErr w:type="spellStart"/>
      <w:r>
        <w:rPr>
          <w:b/>
          <w:sz w:val="20"/>
        </w:rPr>
        <w:t>Oficiální</w:t>
      </w:r>
      <w:proofErr w:type="spellEnd"/>
      <w:r>
        <w:rPr>
          <w:b/>
          <w:sz w:val="20"/>
        </w:rPr>
        <w:t xml:space="preserve"> (OSN) </w:t>
      </w:r>
      <w:proofErr w:type="spellStart"/>
      <w:r>
        <w:rPr>
          <w:b/>
          <w:sz w:val="20"/>
        </w:rPr>
        <w:t>pojmenování</w:t>
      </w:r>
      <w:proofErr w:type="spellEnd"/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10"/>
          <w:sz w:val="20"/>
        </w:rPr>
        <w:t xml:space="preserve"> </w:t>
      </w:r>
      <w:proofErr w:type="spellStart"/>
      <w:r>
        <w:rPr>
          <w:b/>
          <w:sz w:val="20"/>
        </w:rPr>
        <w:t>přepravu</w:t>
      </w:r>
      <w:proofErr w:type="spellEnd"/>
      <w:r>
        <w:rPr>
          <w:b/>
          <w:sz w:val="20"/>
        </w:rPr>
        <w:tab/>
      </w:r>
      <w:proofErr w:type="spellStart"/>
      <w:r>
        <w:rPr>
          <w:w w:val="95"/>
          <w:sz w:val="20"/>
        </w:rPr>
        <w:t>není</w:t>
      </w:r>
      <w:proofErr w:type="spellEnd"/>
      <w:r>
        <w:rPr>
          <w:spacing w:val="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přiřazeno</w:t>
      </w:r>
      <w:proofErr w:type="spellEnd"/>
    </w:p>
    <w:p w14:paraId="20EE843C" w14:textId="77777777" w:rsidR="00F371E6" w:rsidRDefault="00060A6A">
      <w:pPr>
        <w:pStyle w:val="Odstavecseseznamem"/>
        <w:numPr>
          <w:ilvl w:val="1"/>
          <w:numId w:val="2"/>
        </w:numPr>
        <w:tabs>
          <w:tab w:val="left" w:pos="750"/>
          <w:tab w:val="left" w:pos="751"/>
          <w:tab w:val="left" w:pos="5629"/>
        </w:tabs>
        <w:spacing w:before="130"/>
        <w:ind w:hanging="641"/>
        <w:rPr>
          <w:sz w:val="20"/>
        </w:rPr>
      </w:pPr>
      <w:bookmarkStart w:id="126" w:name="14.4_Obalová_skupina"/>
      <w:bookmarkEnd w:id="126"/>
      <w:proofErr w:type="spellStart"/>
      <w:r>
        <w:rPr>
          <w:b/>
          <w:sz w:val="20"/>
        </w:rPr>
        <w:t>Třída</w:t>
      </w:r>
      <w:proofErr w:type="spellEnd"/>
      <w:r>
        <w:rPr>
          <w:b/>
          <w:sz w:val="20"/>
        </w:rPr>
        <w:t>/</w:t>
      </w:r>
      <w:proofErr w:type="spellStart"/>
      <w:proofErr w:type="gramStart"/>
      <w:r>
        <w:rPr>
          <w:b/>
          <w:sz w:val="20"/>
        </w:rPr>
        <w:t>třídy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nebezpečnosti</w:t>
      </w:r>
      <w:proofErr w:type="spellEnd"/>
      <w:proofErr w:type="gramEnd"/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17"/>
          <w:sz w:val="20"/>
        </w:rPr>
        <w:t xml:space="preserve"> </w:t>
      </w:r>
      <w:proofErr w:type="spellStart"/>
      <w:r>
        <w:rPr>
          <w:b/>
          <w:sz w:val="20"/>
        </w:rPr>
        <w:t>přepravu</w:t>
      </w:r>
      <w:proofErr w:type="spellEnd"/>
      <w:r>
        <w:rPr>
          <w:b/>
          <w:sz w:val="20"/>
        </w:rPr>
        <w:tab/>
      </w:r>
      <w:proofErr w:type="spellStart"/>
      <w:r>
        <w:rPr>
          <w:w w:val="95"/>
          <w:sz w:val="20"/>
        </w:rPr>
        <w:t>není</w:t>
      </w:r>
      <w:proofErr w:type="spellEnd"/>
      <w:r>
        <w:rPr>
          <w:spacing w:val="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přiřazeno</w:t>
      </w:r>
      <w:proofErr w:type="spellEnd"/>
    </w:p>
    <w:p w14:paraId="7953B9BA" w14:textId="77777777" w:rsidR="00F371E6" w:rsidRDefault="00060A6A">
      <w:pPr>
        <w:pStyle w:val="Odstavecseseznamem"/>
        <w:numPr>
          <w:ilvl w:val="1"/>
          <w:numId w:val="2"/>
        </w:numPr>
        <w:tabs>
          <w:tab w:val="left" w:pos="750"/>
          <w:tab w:val="left" w:pos="751"/>
          <w:tab w:val="left" w:pos="5629"/>
        </w:tabs>
        <w:spacing w:before="130"/>
        <w:ind w:hanging="641"/>
        <w:rPr>
          <w:sz w:val="20"/>
        </w:rPr>
      </w:pPr>
      <w:bookmarkStart w:id="127" w:name="14.5_Nebezpečnost_pro_životní_prostředí"/>
      <w:bookmarkEnd w:id="127"/>
      <w:proofErr w:type="spellStart"/>
      <w:r>
        <w:rPr>
          <w:b/>
          <w:sz w:val="20"/>
        </w:rPr>
        <w:t>Obalová</w:t>
      </w:r>
      <w:proofErr w:type="spellEnd"/>
      <w:r>
        <w:rPr>
          <w:b/>
          <w:spacing w:val="9"/>
          <w:sz w:val="20"/>
        </w:rPr>
        <w:t xml:space="preserve"> </w:t>
      </w:r>
      <w:proofErr w:type="spellStart"/>
      <w:r>
        <w:rPr>
          <w:b/>
          <w:sz w:val="20"/>
        </w:rPr>
        <w:t>skupina</w:t>
      </w:r>
      <w:proofErr w:type="spellEnd"/>
      <w:r>
        <w:rPr>
          <w:b/>
          <w:sz w:val="20"/>
        </w:rPr>
        <w:tab/>
      </w:r>
      <w:proofErr w:type="spellStart"/>
      <w:r>
        <w:rPr>
          <w:w w:val="95"/>
          <w:sz w:val="20"/>
        </w:rPr>
        <w:t>není</w:t>
      </w:r>
      <w:proofErr w:type="spellEnd"/>
      <w:r>
        <w:rPr>
          <w:spacing w:val="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přiřazeno</w:t>
      </w:r>
      <w:proofErr w:type="spellEnd"/>
    </w:p>
    <w:p w14:paraId="1C08FCCC" w14:textId="77777777" w:rsidR="00F371E6" w:rsidRDefault="00060A6A">
      <w:pPr>
        <w:pStyle w:val="Odstavecseseznamem"/>
        <w:numPr>
          <w:ilvl w:val="1"/>
          <w:numId w:val="2"/>
        </w:numPr>
        <w:tabs>
          <w:tab w:val="left" w:pos="750"/>
          <w:tab w:val="left" w:pos="751"/>
          <w:tab w:val="left" w:pos="5629"/>
        </w:tabs>
        <w:spacing w:before="130" w:line="225" w:lineRule="exact"/>
        <w:ind w:hanging="641"/>
        <w:rPr>
          <w:sz w:val="20"/>
        </w:rPr>
      </w:pPr>
      <w:proofErr w:type="spellStart"/>
      <w:r>
        <w:rPr>
          <w:b/>
          <w:sz w:val="20"/>
        </w:rPr>
        <w:t>Nebezpečnost</w:t>
      </w:r>
      <w:proofErr w:type="spellEnd"/>
      <w:r>
        <w:rPr>
          <w:b/>
          <w:sz w:val="20"/>
        </w:rPr>
        <w:t xml:space="preserve"> pro</w:t>
      </w:r>
      <w:r>
        <w:rPr>
          <w:b/>
          <w:spacing w:val="31"/>
          <w:sz w:val="20"/>
        </w:rPr>
        <w:t xml:space="preserve"> </w:t>
      </w:r>
      <w:proofErr w:type="spellStart"/>
      <w:r>
        <w:rPr>
          <w:b/>
          <w:sz w:val="20"/>
        </w:rPr>
        <w:t>životní</w:t>
      </w:r>
      <w:proofErr w:type="spellEnd"/>
      <w:r>
        <w:rPr>
          <w:b/>
          <w:spacing w:val="16"/>
          <w:sz w:val="20"/>
        </w:rPr>
        <w:t xml:space="preserve"> </w:t>
      </w:r>
      <w:proofErr w:type="spellStart"/>
      <w:r>
        <w:rPr>
          <w:b/>
          <w:sz w:val="20"/>
        </w:rPr>
        <w:t>prostředí</w:t>
      </w:r>
      <w:proofErr w:type="spellEnd"/>
      <w:r>
        <w:rPr>
          <w:b/>
          <w:sz w:val="20"/>
        </w:rPr>
        <w:tab/>
      </w:r>
      <w:proofErr w:type="spellStart"/>
      <w:r>
        <w:rPr>
          <w:sz w:val="20"/>
        </w:rPr>
        <w:t>není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ohrožující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životní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prostředí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nařízení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o</w:t>
      </w:r>
    </w:p>
    <w:p w14:paraId="1FD6EB10" w14:textId="77777777" w:rsidR="00F371E6" w:rsidRDefault="00060A6A">
      <w:pPr>
        <w:pStyle w:val="Nadpis4"/>
        <w:spacing w:before="0" w:line="225" w:lineRule="exact"/>
        <w:ind w:left="5630"/>
      </w:pPr>
      <w:bookmarkStart w:id="128" w:name="14.6_Zvláštní_bezpečnostní_opatření_pro_"/>
      <w:bookmarkEnd w:id="128"/>
      <w:proofErr w:type="spellStart"/>
      <w:r>
        <w:t>nebezpečném</w:t>
      </w:r>
      <w:proofErr w:type="spellEnd"/>
      <w:r>
        <w:t xml:space="preserve"> </w:t>
      </w:r>
      <w:proofErr w:type="spellStart"/>
      <w:r>
        <w:t>zboží</w:t>
      </w:r>
      <w:proofErr w:type="spellEnd"/>
    </w:p>
    <w:p w14:paraId="13048D32" w14:textId="77777777" w:rsidR="00F371E6" w:rsidRDefault="00060A6A">
      <w:pPr>
        <w:pStyle w:val="Odstavecseseznamem"/>
        <w:numPr>
          <w:ilvl w:val="1"/>
          <w:numId w:val="2"/>
        </w:numPr>
        <w:tabs>
          <w:tab w:val="left" w:pos="750"/>
          <w:tab w:val="left" w:pos="751"/>
        </w:tabs>
        <w:spacing w:before="130"/>
        <w:ind w:hanging="641"/>
        <w:rPr>
          <w:b/>
          <w:sz w:val="20"/>
        </w:rPr>
      </w:pPr>
      <w:proofErr w:type="spellStart"/>
      <w:r>
        <w:rPr>
          <w:b/>
          <w:sz w:val="20"/>
        </w:rPr>
        <w:t>Zvláštní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bezpečnostní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opatření</w:t>
      </w:r>
      <w:proofErr w:type="spellEnd"/>
      <w:r>
        <w:rPr>
          <w:b/>
          <w:sz w:val="20"/>
        </w:rPr>
        <w:t xml:space="preserve"> pro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uživatele</w:t>
      </w:r>
      <w:proofErr w:type="spellEnd"/>
    </w:p>
    <w:p w14:paraId="30A97C79" w14:textId="77777777" w:rsidR="00F371E6" w:rsidRDefault="00060A6A">
      <w:pPr>
        <w:pStyle w:val="Zkladntext"/>
        <w:spacing w:before="66"/>
        <w:ind w:left="870"/>
      </w:pPr>
      <w:proofErr w:type="spellStart"/>
      <w:r>
        <w:t>Žádné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>.</w:t>
      </w:r>
    </w:p>
    <w:p w14:paraId="71190878" w14:textId="77777777" w:rsidR="00F371E6" w:rsidRDefault="00F371E6">
      <w:pPr>
        <w:pStyle w:val="Zkladntext"/>
        <w:spacing w:before="3"/>
        <w:rPr>
          <w:sz w:val="15"/>
        </w:rPr>
      </w:pPr>
    </w:p>
    <w:p w14:paraId="6866CD9D" w14:textId="77777777" w:rsidR="00F371E6" w:rsidRDefault="00060A6A">
      <w:pPr>
        <w:pStyle w:val="Nadpis3"/>
        <w:numPr>
          <w:ilvl w:val="1"/>
          <w:numId w:val="2"/>
        </w:numPr>
        <w:tabs>
          <w:tab w:val="left" w:pos="750"/>
          <w:tab w:val="left" w:pos="751"/>
        </w:tabs>
        <w:ind w:hanging="641"/>
      </w:pPr>
      <w:bookmarkStart w:id="129" w:name="14.7_Námořní_hromadná_přeprava_podle_nás"/>
      <w:bookmarkEnd w:id="129"/>
      <w:proofErr w:type="spellStart"/>
      <w:r>
        <w:t>Námořní</w:t>
      </w:r>
      <w:proofErr w:type="spellEnd"/>
      <w:r>
        <w:t xml:space="preserve"> </w:t>
      </w:r>
      <w:proofErr w:type="spellStart"/>
      <w:r>
        <w:t>hromadná</w:t>
      </w:r>
      <w:proofErr w:type="spellEnd"/>
      <w:r>
        <w:t xml:space="preserve"> </w:t>
      </w:r>
      <w:proofErr w:type="spellStart"/>
      <w:r>
        <w:t>přeprava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nástrojů</w:t>
      </w:r>
      <w:proofErr w:type="spellEnd"/>
      <w:r>
        <w:rPr>
          <w:spacing w:val="3"/>
        </w:rPr>
        <w:t xml:space="preserve"> </w:t>
      </w:r>
      <w:r>
        <w:t>IMO</w:t>
      </w:r>
    </w:p>
    <w:p w14:paraId="4AEB0123" w14:textId="77777777" w:rsidR="00F371E6" w:rsidRDefault="00060A6A">
      <w:pPr>
        <w:pStyle w:val="Zkladntext"/>
        <w:spacing w:before="66"/>
        <w:ind w:left="870"/>
      </w:pPr>
      <w:proofErr w:type="spellStart"/>
      <w:r>
        <w:t>Náklad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určen</w:t>
      </w:r>
      <w:proofErr w:type="spellEnd"/>
      <w:r>
        <w:t xml:space="preserve"> pro </w:t>
      </w:r>
      <w:proofErr w:type="spellStart"/>
      <w:r>
        <w:t>přepravu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hromadný</w:t>
      </w:r>
      <w:proofErr w:type="spellEnd"/>
      <w:r>
        <w:t xml:space="preserve"> </w:t>
      </w:r>
      <w:proofErr w:type="spellStart"/>
      <w:r>
        <w:t>náklad</w:t>
      </w:r>
      <w:proofErr w:type="spellEnd"/>
      <w:r>
        <w:t>.</w:t>
      </w:r>
    </w:p>
    <w:p w14:paraId="34977448" w14:textId="77777777" w:rsidR="00F371E6" w:rsidRDefault="00F371E6">
      <w:pPr>
        <w:pStyle w:val="Zkladntext"/>
        <w:spacing w:before="4"/>
        <w:rPr>
          <w:sz w:val="26"/>
        </w:rPr>
      </w:pPr>
    </w:p>
    <w:p w14:paraId="3154BC75" w14:textId="77777777" w:rsidR="00F371E6" w:rsidRDefault="00060A6A">
      <w:pPr>
        <w:pStyle w:val="Nadpis3"/>
        <w:spacing w:before="93" w:after="18"/>
        <w:ind w:firstLine="0"/>
      </w:pPr>
      <w:bookmarkStart w:id="130" w:name="_Informace_podle_jednotlivých_vzorových_"/>
      <w:bookmarkStart w:id="131" w:name="Přeprava_nebezpečných_věcí_po_silnici,_ž"/>
      <w:bookmarkEnd w:id="130"/>
      <w:bookmarkEnd w:id="131"/>
      <w:proofErr w:type="spellStart"/>
      <w:r>
        <w:t>Informace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vzorových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OSN</w:t>
      </w:r>
    </w:p>
    <w:p w14:paraId="1ACEA73A" w14:textId="77777777" w:rsidR="00F371E6" w:rsidRDefault="00060A6A">
      <w:pPr>
        <w:pStyle w:val="Zkladntext"/>
        <w:spacing w:before="0" w:line="20" w:lineRule="exact"/>
        <w:ind w:left="7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26F689" wp14:editId="4FCCE094">
                <wp:extent cx="3333750" cy="8890"/>
                <wp:effectExtent l="9525" t="9525" r="9525" b="635"/>
                <wp:docPr id="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0" cy="8890"/>
                          <a:chOff x="0" y="0"/>
                          <a:chExt cx="5250" cy="14"/>
                        </a:xfrm>
                      </wpg:grpSpPr>
                      <wps:wsp>
                        <wps:cNvPr id="2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250" cy="0"/>
                          </a:xfrm>
                          <a:prstGeom prst="line">
                            <a:avLst/>
                          </a:prstGeom>
                          <a:noFill/>
                          <a:ln w="84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4C8F1" id="Group 7" o:spid="_x0000_s1026" style="width:262.5pt;height:.7pt;mso-position-horizontal-relative:char;mso-position-vertical-relative:line" coordsize="52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">
                <v:line id="Line 8" o:spid="_x0000_s1027" style="position:absolute;visibility:visible;mso-wrap-style:square" from="0,7" to="525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" strokeweight=".23531mm"/>
                <w10:anchorlock/>
              </v:group>
            </w:pict>
          </mc:Fallback>
        </mc:AlternateContent>
      </w:r>
    </w:p>
    <w:p w14:paraId="04F223EE" w14:textId="77777777" w:rsidR="00F371E6" w:rsidRDefault="00060A6A">
      <w:pPr>
        <w:spacing w:before="53" w:line="225" w:lineRule="exact"/>
        <w:ind w:left="750"/>
        <w:rPr>
          <w:b/>
          <w:sz w:val="20"/>
        </w:rPr>
      </w:pPr>
      <w:proofErr w:type="spellStart"/>
      <w:r>
        <w:rPr>
          <w:b/>
          <w:sz w:val="20"/>
        </w:rPr>
        <w:t>Přeprava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nebezpečných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věcí</w:t>
      </w:r>
      <w:proofErr w:type="spellEnd"/>
      <w:r>
        <w:rPr>
          <w:b/>
          <w:sz w:val="20"/>
        </w:rPr>
        <w:t xml:space="preserve"> po </w:t>
      </w:r>
      <w:proofErr w:type="spellStart"/>
      <w:r>
        <w:rPr>
          <w:b/>
          <w:sz w:val="20"/>
        </w:rPr>
        <w:t>silnici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železnici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vnitrozemských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vodních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cestách</w:t>
      </w:r>
      <w:proofErr w:type="spellEnd"/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(ADR/RID/ADN)</w:t>
      </w:r>
    </w:p>
    <w:p w14:paraId="58591C5A" w14:textId="77777777" w:rsidR="00F371E6" w:rsidRDefault="00060A6A">
      <w:pPr>
        <w:spacing w:line="225" w:lineRule="exact"/>
        <w:ind w:left="750"/>
        <w:rPr>
          <w:b/>
          <w:sz w:val="20"/>
        </w:rPr>
      </w:pPr>
      <w:r>
        <w:rPr>
          <w:b/>
          <w:sz w:val="20"/>
        </w:rPr>
        <w:t xml:space="preserve">- </w:t>
      </w:r>
      <w:proofErr w:type="spellStart"/>
      <w:r>
        <w:rPr>
          <w:b/>
          <w:sz w:val="20"/>
        </w:rPr>
        <w:t>Doplňující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informace</w:t>
      </w:r>
      <w:proofErr w:type="spellEnd"/>
    </w:p>
    <w:p w14:paraId="6DA1A00E" w14:textId="77777777" w:rsidR="00F371E6" w:rsidRDefault="00060A6A">
      <w:pPr>
        <w:pStyle w:val="Zkladntext"/>
        <w:ind w:left="870"/>
      </w:pPr>
      <w:proofErr w:type="spellStart"/>
      <w:r>
        <w:t>Nepodléhá</w:t>
      </w:r>
      <w:proofErr w:type="spellEnd"/>
      <w:r>
        <w:t xml:space="preserve"> </w:t>
      </w:r>
      <w:proofErr w:type="spellStart"/>
      <w:r>
        <w:t>předpisům</w:t>
      </w:r>
      <w:proofErr w:type="spellEnd"/>
      <w:r>
        <w:t xml:space="preserve"> ADR, RID </w:t>
      </w:r>
      <w:proofErr w:type="gramStart"/>
      <w:r>
        <w:t>a</w:t>
      </w:r>
      <w:proofErr w:type="gramEnd"/>
      <w:r>
        <w:t xml:space="preserve"> ADN.</w:t>
      </w:r>
    </w:p>
    <w:p w14:paraId="6C86207C" w14:textId="77777777" w:rsidR="00F371E6" w:rsidRDefault="00060A6A">
      <w:pPr>
        <w:pStyle w:val="Nadpis3"/>
        <w:spacing w:before="136"/>
        <w:ind w:firstLine="0"/>
      </w:pPr>
      <w:bookmarkStart w:id="132" w:name="Předpis_pro_mezinárodní_námořní_přepravu"/>
      <w:bookmarkEnd w:id="132"/>
      <w:proofErr w:type="spellStart"/>
      <w:r>
        <w:t>Předpis</w:t>
      </w:r>
      <w:proofErr w:type="spellEnd"/>
      <w:r>
        <w:t xml:space="preserve"> pro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námořní</w:t>
      </w:r>
      <w:proofErr w:type="spellEnd"/>
      <w:r>
        <w:t xml:space="preserve"> </w:t>
      </w:r>
      <w:proofErr w:type="spellStart"/>
      <w:r>
        <w:t>přepravu</w:t>
      </w:r>
      <w:proofErr w:type="spellEnd"/>
      <w:r>
        <w:t xml:space="preserve"> </w:t>
      </w:r>
      <w:proofErr w:type="spellStart"/>
      <w:r>
        <w:t>nebezpečných</w:t>
      </w:r>
      <w:proofErr w:type="spellEnd"/>
      <w:r>
        <w:t xml:space="preserve"> </w:t>
      </w:r>
      <w:proofErr w:type="spellStart"/>
      <w:r>
        <w:t>věcí</w:t>
      </w:r>
      <w:proofErr w:type="spellEnd"/>
      <w:r>
        <w:t xml:space="preserve"> (IMDG) - </w:t>
      </w:r>
      <w:proofErr w:type="spellStart"/>
      <w:r>
        <w:t>Doplňující</w:t>
      </w:r>
      <w:proofErr w:type="spellEnd"/>
      <w:r>
        <w:t xml:space="preserve"> </w:t>
      </w:r>
      <w:proofErr w:type="spellStart"/>
      <w:r>
        <w:t>informace</w:t>
      </w:r>
      <w:proofErr w:type="spellEnd"/>
    </w:p>
    <w:p w14:paraId="7099285C" w14:textId="77777777" w:rsidR="00F371E6" w:rsidRDefault="00060A6A">
      <w:pPr>
        <w:pStyle w:val="Zkladntext"/>
        <w:ind w:left="870"/>
      </w:pPr>
      <w:proofErr w:type="spellStart"/>
      <w:r>
        <w:t>Nepodléhá</w:t>
      </w:r>
      <w:proofErr w:type="spellEnd"/>
      <w:r>
        <w:t xml:space="preserve"> </w:t>
      </w:r>
      <w:proofErr w:type="spellStart"/>
      <w:r>
        <w:t>předpisům</w:t>
      </w:r>
      <w:proofErr w:type="spellEnd"/>
      <w:r>
        <w:t xml:space="preserve"> IMDG.</w:t>
      </w:r>
    </w:p>
    <w:p w14:paraId="3EAE403E" w14:textId="77777777" w:rsidR="00F371E6" w:rsidRDefault="00060A6A">
      <w:pPr>
        <w:pStyle w:val="Nadpis3"/>
        <w:spacing w:before="137"/>
        <w:ind w:firstLine="0"/>
      </w:pPr>
      <w:bookmarkStart w:id="133" w:name="Mezinárodní_organizace_pro_civilní_letec"/>
      <w:bookmarkEnd w:id="133"/>
      <w:proofErr w:type="spellStart"/>
      <w:r>
        <w:t>Mezinárodní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pro </w:t>
      </w:r>
      <w:proofErr w:type="spellStart"/>
      <w:r>
        <w:t>civilní</w:t>
      </w:r>
      <w:proofErr w:type="spellEnd"/>
      <w:r>
        <w:t xml:space="preserve"> </w:t>
      </w:r>
      <w:proofErr w:type="spellStart"/>
      <w:r>
        <w:t>letectví</w:t>
      </w:r>
      <w:proofErr w:type="spellEnd"/>
      <w:r>
        <w:t xml:space="preserve"> (ICAO-IATA/DGR) - </w:t>
      </w:r>
      <w:proofErr w:type="spellStart"/>
      <w:r>
        <w:t>Doplňující</w:t>
      </w:r>
      <w:proofErr w:type="spellEnd"/>
      <w:r>
        <w:t xml:space="preserve"> </w:t>
      </w:r>
      <w:proofErr w:type="spellStart"/>
      <w:r>
        <w:t>informace</w:t>
      </w:r>
      <w:proofErr w:type="spellEnd"/>
    </w:p>
    <w:p w14:paraId="3DE356E0" w14:textId="77777777" w:rsidR="00F371E6" w:rsidRDefault="00060A6A">
      <w:pPr>
        <w:pStyle w:val="Zkladntext"/>
        <w:ind w:left="870"/>
      </w:pPr>
      <w:proofErr w:type="spellStart"/>
      <w:r>
        <w:t>Nepodléhá</w:t>
      </w:r>
      <w:proofErr w:type="spellEnd"/>
      <w:r>
        <w:t xml:space="preserve"> </w:t>
      </w:r>
      <w:proofErr w:type="spellStart"/>
      <w:r>
        <w:t>předpisům</w:t>
      </w:r>
      <w:proofErr w:type="spellEnd"/>
      <w:r>
        <w:t xml:space="preserve"> ICAO-IATA.</w:t>
      </w:r>
    </w:p>
    <w:p w14:paraId="5588ACBC" w14:textId="77777777" w:rsidR="00F371E6" w:rsidRDefault="00060A6A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1D05C85" wp14:editId="317A0A1F">
                <wp:simplePos x="0" y="0"/>
                <wp:positionH relativeFrom="page">
                  <wp:posOffset>539750</wp:posOffset>
                </wp:positionH>
                <wp:positionV relativeFrom="paragraph">
                  <wp:posOffset>129540</wp:posOffset>
                </wp:positionV>
                <wp:extent cx="6477000" cy="224155"/>
                <wp:effectExtent l="0" t="0" r="0" b="0"/>
                <wp:wrapTopAndBottom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6E244" w14:textId="77777777" w:rsidR="00F371E6" w:rsidRDefault="00060A6A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bookmarkStart w:id="134" w:name="_-_ODDÍL_15:_Informace_o_předpisech"/>
                            <w:bookmarkEnd w:id="134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15: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Informace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předpisech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42.5pt;margin-top:10.2pt;width:510pt;height:17.6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" fillcolor="#ef0057" stroked="f">
                <v:textbox inset="0,0,0,0">
                  <w:txbxContent>
                    <w:p w:rsidR="00F371E6" w:rsidRDefault="00060A6A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bookmarkStart w:id="141" w:name="_-_ODDÍL_15:_Informace_o_předpisech"/>
                      <w:bookmarkEnd w:id="141"/>
                      <w:r>
                        <w:rPr>
                          <w:b/>
                          <w:color w:val="FBFBFF"/>
                          <w:sz w:val="21"/>
                        </w:rPr>
                        <w:t>ODDÍL 15: Informace o předpisech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578E92" w14:textId="77777777" w:rsidR="00F371E6" w:rsidRDefault="00060A6A">
      <w:pPr>
        <w:pStyle w:val="Nadpis3"/>
        <w:numPr>
          <w:ilvl w:val="1"/>
          <w:numId w:val="1"/>
        </w:numPr>
        <w:tabs>
          <w:tab w:val="left" w:pos="750"/>
          <w:tab w:val="left" w:pos="751"/>
        </w:tabs>
        <w:spacing w:before="125" w:line="230" w:lineRule="auto"/>
        <w:ind w:right="214"/>
      </w:pPr>
      <w:bookmarkStart w:id="135" w:name="15.1_Předpisy_týkající_se_bezpečnosti,_z"/>
      <w:bookmarkEnd w:id="135"/>
      <w:proofErr w:type="spellStart"/>
      <w:r>
        <w:t>Předpisy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bezpečnosti</w:t>
      </w:r>
      <w:proofErr w:type="spellEnd"/>
      <w:r>
        <w:t xml:space="preserve">, </w:t>
      </w:r>
      <w:proofErr w:type="spellStart"/>
      <w:r>
        <w:t>zdraví</w:t>
      </w:r>
      <w:proofErr w:type="spellEnd"/>
      <w:r>
        <w:t xml:space="preserve"> a </w:t>
      </w:r>
      <w:proofErr w:type="spellStart"/>
      <w:r>
        <w:t>životního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>/</w:t>
      </w:r>
      <w:proofErr w:type="spellStart"/>
      <w:r>
        <w:t>specifické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</w:t>
      </w:r>
      <w:r>
        <w:rPr>
          <w:spacing w:val="-10"/>
        </w:rPr>
        <w:t xml:space="preserve">se </w:t>
      </w:r>
      <w:proofErr w:type="spellStart"/>
      <w:r>
        <w:t>látky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směsi</w:t>
      </w:r>
      <w:proofErr w:type="spellEnd"/>
    </w:p>
    <w:p w14:paraId="750574EA" w14:textId="77777777" w:rsidR="00F371E6" w:rsidRDefault="00060A6A">
      <w:pPr>
        <w:spacing w:before="91"/>
        <w:ind w:left="750"/>
        <w:rPr>
          <w:b/>
          <w:sz w:val="20"/>
        </w:rPr>
      </w:pPr>
      <w:bookmarkStart w:id="136" w:name="Relevantní_ustanovení_Evropské_unie_(EU)"/>
      <w:bookmarkEnd w:id="136"/>
      <w:proofErr w:type="spellStart"/>
      <w:r>
        <w:rPr>
          <w:b/>
          <w:sz w:val="20"/>
        </w:rPr>
        <w:t>Relevantní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ustanovení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Evropské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unie</w:t>
      </w:r>
      <w:proofErr w:type="spellEnd"/>
      <w:r>
        <w:rPr>
          <w:b/>
          <w:sz w:val="20"/>
        </w:rPr>
        <w:t xml:space="preserve"> (EU)</w:t>
      </w:r>
    </w:p>
    <w:p w14:paraId="6D633B34" w14:textId="77777777" w:rsidR="00F371E6" w:rsidRDefault="00060A6A">
      <w:pPr>
        <w:pStyle w:val="Zkladntext"/>
        <w:spacing w:before="71" w:line="230" w:lineRule="auto"/>
        <w:ind w:left="870" w:right="3191"/>
      </w:pPr>
      <w:proofErr w:type="spellStart"/>
      <w:r>
        <w:t>Nařízení</w:t>
      </w:r>
      <w:proofErr w:type="spellEnd"/>
      <w:r>
        <w:rPr>
          <w:spacing w:val="-17"/>
        </w:rPr>
        <w:t xml:space="preserve"> </w:t>
      </w:r>
      <w:proofErr w:type="spellStart"/>
      <w:r>
        <w:t>Evropského</w:t>
      </w:r>
      <w:proofErr w:type="spellEnd"/>
      <w:r>
        <w:rPr>
          <w:spacing w:val="-16"/>
        </w:rPr>
        <w:t xml:space="preserve"> </w:t>
      </w:r>
      <w:proofErr w:type="spellStart"/>
      <w:r>
        <w:t>parlamentu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Rady</w:t>
      </w:r>
      <w:r>
        <w:rPr>
          <w:spacing w:val="-17"/>
        </w:rPr>
        <w:t xml:space="preserve"> </w:t>
      </w:r>
      <w:r>
        <w:t>(ES)</w:t>
      </w:r>
      <w:r>
        <w:rPr>
          <w:spacing w:val="-16"/>
        </w:rPr>
        <w:t xml:space="preserve"> </w:t>
      </w:r>
      <w:r>
        <w:t>č.</w:t>
      </w:r>
      <w:r>
        <w:rPr>
          <w:spacing w:val="-17"/>
        </w:rPr>
        <w:t xml:space="preserve"> </w:t>
      </w:r>
      <w:r>
        <w:t>1907/2006</w:t>
      </w:r>
      <w:r>
        <w:rPr>
          <w:spacing w:val="-16"/>
        </w:rPr>
        <w:t xml:space="preserve"> </w:t>
      </w:r>
      <w:r>
        <w:t>(REACH)</w:t>
      </w:r>
      <w:r>
        <w:rPr>
          <w:spacing w:val="-17"/>
        </w:rPr>
        <w:t xml:space="preserve"> </w:t>
      </w:r>
      <w:r>
        <w:t>v</w:t>
      </w:r>
      <w:r>
        <w:rPr>
          <w:spacing w:val="-16"/>
        </w:rPr>
        <w:t xml:space="preserve"> </w:t>
      </w:r>
      <w:proofErr w:type="spellStart"/>
      <w:r>
        <w:t>platném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znění</w:t>
      </w:r>
      <w:proofErr w:type="spellEnd"/>
      <w:r>
        <w:rPr>
          <w:spacing w:val="-3"/>
        </w:rPr>
        <w:t xml:space="preserve">,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a Rady (ES) č. 1272/2008 (CLP)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Zákon</w:t>
      </w:r>
      <w:proofErr w:type="spellEnd"/>
      <w:r>
        <w:rPr>
          <w:spacing w:val="-13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350/2011</w:t>
      </w:r>
      <w:r>
        <w:rPr>
          <w:spacing w:val="-12"/>
        </w:rPr>
        <w:t xml:space="preserve"> </w:t>
      </w:r>
      <w:r>
        <w:t>Sb.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proofErr w:type="spellStart"/>
      <w:r>
        <w:t>chemických</w:t>
      </w:r>
      <w:proofErr w:type="spellEnd"/>
      <w:r>
        <w:rPr>
          <w:spacing w:val="-12"/>
        </w:rPr>
        <w:t xml:space="preserve"> </w:t>
      </w:r>
      <w:proofErr w:type="spellStart"/>
      <w:r>
        <w:t>látkách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chemických</w:t>
      </w:r>
      <w:proofErr w:type="spellEnd"/>
      <w:r>
        <w:rPr>
          <w:spacing w:val="-12"/>
        </w:rPr>
        <w:t xml:space="preserve"> </w:t>
      </w:r>
      <w:proofErr w:type="spellStart"/>
      <w:r>
        <w:t>směsích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platném</w:t>
      </w:r>
      <w:proofErr w:type="spellEnd"/>
      <w:r>
        <w:rPr>
          <w:spacing w:val="-12"/>
        </w:rP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Zákon</w:t>
      </w:r>
      <w:proofErr w:type="spellEnd"/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258/2000</w:t>
      </w:r>
      <w:r>
        <w:rPr>
          <w:spacing w:val="-8"/>
        </w:rPr>
        <w:t xml:space="preserve"> </w:t>
      </w:r>
      <w:r>
        <w:t>Sb.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t>ochraně</w:t>
      </w:r>
      <w:proofErr w:type="spellEnd"/>
      <w:r>
        <w:rPr>
          <w:spacing w:val="-7"/>
        </w:rPr>
        <w:t xml:space="preserve"> </w:t>
      </w:r>
      <w:proofErr w:type="spellStart"/>
      <w:r>
        <w:t>veřejného</w:t>
      </w:r>
      <w:proofErr w:type="spellEnd"/>
      <w:r>
        <w:rPr>
          <w:spacing w:val="-7"/>
        </w:rPr>
        <w:t xml:space="preserve"> </w:t>
      </w:r>
      <w:proofErr w:type="spellStart"/>
      <w:r>
        <w:t>zdraví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platném</w:t>
      </w:r>
      <w:proofErr w:type="spellEnd"/>
      <w:r>
        <w:rPr>
          <w:spacing w:val="-8"/>
        </w:rPr>
        <w:t xml:space="preserve"> </w:t>
      </w:r>
      <w:proofErr w:type="spellStart"/>
      <w:r>
        <w:t>znění</w:t>
      </w:r>
      <w:proofErr w:type="spellEnd"/>
      <w:r>
        <w:t>,</w:t>
      </w:r>
    </w:p>
    <w:p w14:paraId="12E32005" w14:textId="77777777" w:rsidR="00F371E6" w:rsidRDefault="00060A6A">
      <w:pPr>
        <w:pStyle w:val="Zkladntext"/>
        <w:spacing w:before="0" w:line="186" w:lineRule="exact"/>
        <w:ind w:left="870"/>
      </w:pPr>
      <w:proofErr w:type="spellStart"/>
      <w:r>
        <w:t>Nařízení</w:t>
      </w:r>
      <w:proofErr w:type="spellEnd"/>
      <w:r>
        <w:t xml:space="preserve"> 528/2012/EU o </w:t>
      </w:r>
      <w:proofErr w:type="spellStart"/>
      <w:r>
        <w:t>dodávání</w:t>
      </w:r>
      <w:proofErr w:type="spellEnd"/>
      <w:r>
        <w:t xml:space="preserve"> </w:t>
      </w:r>
      <w:proofErr w:type="spellStart"/>
      <w:r>
        <w:t>biocidních</w:t>
      </w:r>
      <w:proofErr w:type="spellEnd"/>
      <w:r>
        <w:t xml:space="preserve"> </w:t>
      </w:r>
      <w:proofErr w:type="spellStart"/>
      <w:r>
        <w:t>přípravků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trh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používání</w:t>
      </w:r>
      <w:proofErr w:type="spellEnd"/>
      <w:r>
        <w:t>.</w:t>
      </w:r>
    </w:p>
    <w:p w14:paraId="2E502979" w14:textId="77777777" w:rsidR="00F371E6" w:rsidRDefault="00060A6A">
      <w:pPr>
        <w:pStyle w:val="Nadpis3"/>
        <w:spacing w:before="136"/>
        <w:ind w:firstLine="0"/>
      </w:pPr>
      <w:bookmarkStart w:id="137" w:name="Omezení_podle_REACH,_Příloha_XVII"/>
      <w:bookmarkEnd w:id="137"/>
      <w:proofErr w:type="spellStart"/>
      <w:r>
        <w:t>Omezení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REACH, </w:t>
      </w:r>
      <w:proofErr w:type="spellStart"/>
      <w:r>
        <w:t>Příloha</w:t>
      </w:r>
      <w:proofErr w:type="spellEnd"/>
      <w:r>
        <w:t xml:space="preserve"> XVII</w:t>
      </w:r>
    </w:p>
    <w:p w14:paraId="5453CFA3" w14:textId="77777777" w:rsidR="00F371E6" w:rsidRDefault="00060A6A">
      <w:pPr>
        <w:pStyle w:val="Zkladntext"/>
        <w:spacing w:before="66"/>
        <w:ind w:left="870"/>
      </w:pPr>
      <w:proofErr w:type="spellStart"/>
      <w:r>
        <w:t>žádné</w:t>
      </w:r>
      <w:proofErr w:type="spellEnd"/>
      <w:r>
        <w:t xml:space="preserve"> ze </w:t>
      </w:r>
      <w:proofErr w:type="spellStart"/>
      <w:r>
        <w:t>složek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uvedeny</w:t>
      </w:r>
      <w:proofErr w:type="spellEnd"/>
    </w:p>
    <w:p w14:paraId="2E518166" w14:textId="77777777" w:rsidR="00F371E6" w:rsidRDefault="00060A6A">
      <w:pPr>
        <w:pStyle w:val="Nadpis3"/>
        <w:spacing w:before="136"/>
        <w:ind w:firstLine="0"/>
      </w:pPr>
      <w:bookmarkStart w:id="138" w:name="Seznam_látek_podléhajících_povolování_(R"/>
      <w:bookmarkEnd w:id="138"/>
      <w:proofErr w:type="spellStart"/>
      <w:r>
        <w:t>Seznam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</w:t>
      </w:r>
      <w:proofErr w:type="spellStart"/>
      <w:r>
        <w:t>podléhajících</w:t>
      </w:r>
      <w:proofErr w:type="spellEnd"/>
      <w:r>
        <w:t xml:space="preserve"> </w:t>
      </w:r>
      <w:proofErr w:type="spellStart"/>
      <w:r>
        <w:t>povolování</w:t>
      </w:r>
      <w:proofErr w:type="spellEnd"/>
      <w:r>
        <w:t xml:space="preserve"> (REACH, </w:t>
      </w:r>
      <w:proofErr w:type="spellStart"/>
      <w:r>
        <w:t>Příloha</w:t>
      </w:r>
      <w:proofErr w:type="spellEnd"/>
      <w:r>
        <w:t xml:space="preserve"> XIV) / SVHC - </w:t>
      </w:r>
      <w:proofErr w:type="spellStart"/>
      <w:r>
        <w:t>kandidátský</w:t>
      </w:r>
      <w:proofErr w:type="spellEnd"/>
      <w:r>
        <w:t xml:space="preserve"> </w:t>
      </w:r>
      <w:proofErr w:type="spellStart"/>
      <w:r>
        <w:t>seznam</w:t>
      </w:r>
      <w:proofErr w:type="spellEnd"/>
    </w:p>
    <w:p w14:paraId="07DDF016" w14:textId="77777777" w:rsidR="00F371E6" w:rsidRDefault="00060A6A">
      <w:pPr>
        <w:pStyle w:val="Zkladntext"/>
        <w:ind w:left="870"/>
      </w:pPr>
      <w:proofErr w:type="spellStart"/>
      <w:r>
        <w:t>žádné</w:t>
      </w:r>
      <w:proofErr w:type="spellEnd"/>
      <w:r>
        <w:t xml:space="preserve"> ze </w:t>
      </w:r>
      <w:proofErr w:type="spellStart"/>
      <w:r>
        <w:t>složek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uvedeny</w:t>
      </w:r>
      <w:proofErr w:type="spellEnd"/>
    </w:p>
    <w:p w14:paraId="68504126" w14:textId="77777777" w:rsidR="00F371E6" w:rsidRDefault="00F371E6">
      <w:pPr>
        <w:pStyle w:val="Zkladntext"/>
        <w:spacing w:before="4"/>
        <w:rPr>
          <w:sz w:val="15"/>
        </w:rPr>
      </w:pPr>
    </w:p>
    <w:p w14:paraId="69E041BE" w14:textId="77777777" w:rsidR="00F371E6" w:rsidRDefault="00060A6A">
      <w:pPr>
        <w:pStyle w:val="Nadpis3"/>
        <w:numPr>
          <w:ilvl w:val="1"/>
          <w:numId w:val="1"/>
        </w:numPr>
        <w:tabs>
          <w:tab w:val="left" w:pos="750"/>
          <w:tab w:val="left" w:pos="751"/>
        </w:tabs>
        <w:ind w:hanging="641"/>
      </w:pPr>
      <w:bookmarkStart w:id="139" w:name="15.2_Posouzení_chemické_bezpečnosti"/>
      <w:bookmarkEnd w:id="139"/>
      <w:proofErr w:type="spellStart"/>
      <w:r>
        <w:t>Posouzení</w:t>
      </w:r>
      <w:proofErr w:type="spellEnd"/>
      <w:r>
        <w:t xml:space="preserve"> </w:t>
      </w:r>
      <w:proofErr w:type="spellStart"/>
      <w:r>
        <w:t>chemické</w:t>
      </w:r>
      <w:proofErr w:type="spellEnd"/>
      <w:r>
        <w:t xml:space="preserve"> </w:t>
      </w:r>
      <w:proofErr w:type="spellStart"/>
      <w:r>
        <w:t>bezpečnosti</w:t>
      </w:r>
      <w:proofErr w:type="spellEnd"/>
    </w:p>
    <w:p w14:paraId="5B47084A" w14:textId="77777777" w:rsidR="00F371E6" w:rsidRDefault="00060A6A">
      <w:pPr>
        <w:pStyle w:val="Zkladntext"/>
        <w:ind w:left="870"/>
      </w:pPr>
      <w:r>
        <w:t xml:space="preserve">Pro </w:t>
      </w:r>
      <w:proofErr w:type="spellStart"/>
      <w:r>
        <w:t>látky</w:t>
      </w:r>
      <w:proofErr w:type="spellEnd"/>
      <w:r>
        <w:t xml:space="preserve"> s REACH </w:t>
      </w:r>
      <w:proofErr w:type="spellStart"/>
      <w:r>
        <w:t>registračním</w:t>
      </w:r>
      <w:proofErr w:type="spellEnd"/>
      <w:r>
        <w:t xml:space="preserve"> </w:t>
      </w:r>
      <w:proofErr w:type="spellStart"/>
      <w:r>
        <w:t>číslem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posouzení</w:t>
      </w:r>
      <w:proofErr w:type="spellEnd"/>
      <w:r>
        <w:t xml:space="preserve"> </w:t>
      </w:r>
      <w:proofErr w:type="spellStart"/>
      <w:r>
        <w:t>chemické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>.</w:t>
      </w:r>
    </w:p>
    <w:p w14:paraId="4F15D8CC" w14:textId="77777777" w:rsidR="00F371E6" w:rsidRDefault="00F371E6">
      <w:pPr>
        <w:sectPr w:rsidR="00F371E6">
          <w:type w:val="continuous"/>
          <w:pgSz w:w="11900" w:h="16840"/>
          <w:pgMar w:top="1280" w:right="740" w:bottom="1060" w:left="740" w:header="708" w:footer="708" w:gutter="0"/>
          <w:cols w:space="708"/>
        </w:sectPr>
      </w:pPr>
    </w:p>
    <w:p w14:paraId="142AE2C1" w14:textId="77777777" w:rsidR="00F371E6" w:rsidRDefault="00F371E6">
      <w:pPr>
        <w:pStyle w:val="Zkladntext"/>
        <w:spacing w:before="0"/>
      </w:pPr>
    </w:p>
    <w:p w14:paraId="4C49B505" w14:textId="77777777" w:rsidR="00F371E6" w:rsidRDefault="00060A6A">
      <w:pPr>
        <w:spacing w:line="230" w:lineRule="auto"/>
        <w:ind w:left="110" w:right="3"/>
        <w:rPr>
          <w:sz w:val="16"/>
        </w:rPr>
      </w:pP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verze</w:t>
      </w:r>
      <w:proofErr w:type="spellEnd"/>
      <w:r>
        <w:rPr>
          <w:sz w:val="16"/>
        </w:rPr>
        <w:t xml:space="preserve">: GHS 2.0 </w:t>
      </w:r>
      <w:proofErr w:type="spellStart"/>
      <w:r>
        <w:rPr>
          <w:sz w:val="16"/>
        </w:rPr>
        <w:t>Nahrazuje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verzi</w:t>
      </w:r>
      <w:proofErr w:type="spellEnd"/>
      <w:r>
        <w:rPr>
          <w:sz w:val="16"/>
        </w:rPr>
        <w:t xml:space="preserve">: </w:t>
      </w:r>
      <w:r>
        <w:rPr>
          <w:spacing w:val="-3"/>
          <w:sz w:val="16"/>
        </w:rPr>
        <w:t>1.1.2017</w:t>
      </w:r>
    </w:p>
    <w:p w14:paraId="42B24F6B" w14:textId="77777777" w:rsidR="00F371E6" w:rsidRDefault="00060A6A">
      <w:pPr>
        <w:pStyle w:val="Zkladntext"/>
        <w:spacing w:before="5"/>
        <w:rPr>
          <w:sz w:val="16"/>
        </w:rPr>
      </w:pPr>
      <w:r>
        <w:br w:type="column"/>
      </w:r>
    </w:p>
    <w:p w14:paraId="4D9D841A" w14:textId="77777777" w:rsidR="00F371E6" w:rsidRDefault="00060A6A">
      <w:pPr>
        <w:spacing w:line="180" w:lineRule="exact"/>
        <w:ind w:right="108"/>
        <w:jc w:val="right"/>
        <w:rPr>
          <w:sz w:val="16"/>
        </w:rPr>
      </w:pPr>
      <w:r>
        <w:rPr>
          <w:sz w:val="16"/>
        </w:rPr>
        <w:t>Datum</w:t>
      </w:r>
      <w:r>
        <w:rPr>
          <w:spacing w:val="-24"/>
          <w:sz w:val="16"/>
        </w:rPr>
        <w:t xml:space="preserve"> </w:t>
      </w:r>
      <w:proofErr w:type="spellStart"/>
      <w:r>
        <w:rPr>
          <w:sz w:val="16"/>
        </w:rPr>
        <w:t>sestavení</w:t>
      </w:r>
      <w:proofErr w:type="spellEnd"/>
      <w:r>
        <w:rPr>
          <w:sz w:val="16"/>
        </w:rPr>
        <w:t>:</w:t>
      </w:r>
      <w:r>
        <w:rPr>
          <w:spacing w:val="-23"/>
          <w:sz w:val="16"/>
        </w:rPr>
        <w:t xml:space="preserve"> </w:t>
      </w:r>
      <w:r>
        <w:rPr>
          <w:sz w:val="15"/>
        </w:rPr>
        <w:t>(</w:t>
      </w:r>
      <w:proofErr w:type="spellStart"/>
      <w:r>
        <w:rPr>
          <w:sz w:val="15"/>
        </w:rPr>
        <w:t>první</w:t>
      </w:r>
      <w:proofErr w:type="spellEnd"/>
      <w:r>
        <w:rPr>
          <w:spacing w:val="-22"/>
          <w:sz w:val="15"/>
        </w:rPr>
        <w:t xml:space="preserve"> </w:t>
      </w:r>
      <w:proofErr w:type="spellStart"/>
      <w:r>
        <w:rPr>
          <w:sz w:val="15"/>
        </w:rPr>
        <w:t>verze</w:t>
      </w:r>
      <w:proofErr w:type="spellEnd"/>
      <w:r>
        <w:rPr>
          <w:sz w:val="15"/>
        </w:rPr>
        <w:t>)</w:t>
      </w:r>
      <w:r>
        <w:rPr>
          <w:spacing w:val="-22"/>
          <w:sz w:val="15"/>
        </w:rPr>
        <w:t xml:space="preserve"> </w:t>
      </w:r>
      <w:r>
        <w:rPr>
          <w:sz w:val="16"/>
        </w:rPr>
        <w:t>1.1.2017</w:t>
      </w:r>
    </w:p>
    <w:p w14:paraId="2EE1B72F" w14:textId="77777777" w:rsidR="00F371E6" w:rsidRDefault="00060A6A">
      <w:pPr>
        <w:spacing w:line="180" w:lineRule="exact"/>
        <w:ind w:right="108"/>
        <w:jc w:val="right"/>
        <w:rPr>
          <w:sz w:val="16"/>
        </w:rPr>
      </w:pPr>
      <w:proofErr w:type="spellStart"/>
      <w:r>
        <w:rPr>
          <w:sz w:val="16"/>
        </w:rPr>
        <w:t>Revize</w:t>
      </w:r>
      <w:proofErr w:type="spellEnd"/>
      <w:r>
        <w:rPr>
          <w:sz w:val="16"/>
        </w:rPr>
        <w:t>:</w:t>
      </w:r>
      <w:r>
        <w:rPr>
          <w:spacing w:val="-31"/>
          <w:sz w:val="16"/>
        </w:rPr>
        <w:t xml:space="preserve"> </w:t>
      </w:r>
      <w:r>
        <w:rPr>
          <w:sz w:val="16"/>
        </w:rPr>
        <w:t>15.12.2022</w:t>
      </w:r>
    </w:p>
    <w:p w14:paraId="243D4278" w14:textId="77777777" w:rsidR="00F371E6" w:rsidRDefault="00F371E6">
      <w:pPr>
        <w:spacing w:line="180" w:lineRule="exact"/>
        <w:jc w:val="right"/>
        <w:rPr>
          <w:sz w:val="16"/>
        </w:rPr>
        <w:sectPr w:rsidR="00F371E6">
          <w:pgSz w:w="11900" w:h="16840"/>
          <w:pgMar w:top="1800" w:right="740" w:bottom="1060" w:left="740" w:header="703" w:footer="860" w:gutter="0"/>
          <w:cols w:num="2" w:space="708" w:equalWidth="0">
            <w:col w:w="1933" w:space="5559"/>
            <w:col w:w="2928"/>
          </w:cols>
        </w:sectPr>
      </w:pPr>
    </w:p>
    <w:p w14:paraId="5D2BB881" w14:textId="77777777" w:rsidR="00F371E6" w:rsidRDefault="00F371E6">
      <w:pPr>
        <w:pStyle w:val="Zkladntext"/>
        <w:spacing w:before="4"/>
        <w:rPr>
          <w:sz w:val="6"/>
        </w:rPr>
      </w:pPr>
    </w:p>
    <w:p w14:paraId="71520E91" w14:textId="77777777" w:rsidR="00F371E6" w:rsidRDefault="00060A6A">
      <w:pPr>
        <w:pStyle w:val="Zkladntext"/>
        <w:spacing w:before="0"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E31CC2" wp14:editId="70D3129E">
                <wp:extent cx="6477000" cy="6350"/>
                <wp:effectExtent l="9525" t="9525" r="9525" b="3175"/>
                <wp:docPr id="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6350"/>
                          <a:chOff x="0" y="0"/>
                          <a:chExt cx="10200" cy="10"/>
                        </a:xfrm>
                      </wpg:grpSpPr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68A19" id="Group 4" o:spid="_x0000_s1026" style="width:510pt;height:.5pt;mso-position-horizontal-relative:char;mso-position-vertical-relative:line" coordsize="10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">
                <v:line id="Line 5" o:spid="_x0000_s1027" style="position:absolute;visibility:visible;mso-wrap-style:square" from="0,5" to="10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w10:anchorlock/>
              </v:group>
            </w:pict>
          </mc:Fallback>
        </mc:AlternateContent>
      </w:r>
    </w:p>
    <w:p w14:paraId="7405CB7B" w14:textId="77777777" w:rsidR="00F371E6" w:rsidRDefault="00060A6A">
      <w:pPr>
        <w:tabs>
          <w:tab w:val="left" w:pos="10309"/>
        </w:tabs>
        <w:spacing w:before="119"/>
        <w:ind w:left="150"/>
        <w:rPr>
          <w:b/>
          <w:sz w:val="21"/>
        </w:rPr>
      </w:pPr>
      <w:r>
        <w:rPr>
          <w:b/>
          <w:color w:val="FBFBFF"/>
          <w:sz w:val="21"/>
          <w:shd w:val="clear" w:color="auto" w:fill="EF0057"/>
        </w:rPr>
        <w:t xml:space="preserve">ODDÍL 16: </w:t>
      </w:r>
      <w:proofErr w:type="spellStart"/>
      <w:r>
        <w:rPr>
          <w:b/>
          <w:color w:val="FBFBFF"/>
          <w:sz w:val="21"/>
          <w:shd w:val="clear" w:color="auto" w:fill="EF0057"/>
        </w:rPr>
        <w:t>Další</w:t>
      </w:r>
      <w:proofErr w:type="spellEnd"/>
      <w:r>
        <w:rPr>
          <w:b/>
          <w:color w:val="FBFBFF"/>
          <w:spacing w:val="7"/>
          <w:sz w:val="21"/>
          <w:shd w:val="clear" w:color="auto" w:fill="EF0057"/>
        </w:rPr>
        <w:t xml:space="preserve"> </w:t>
      </w:r>
      <w:proofErr w:type="spellStart"/>
      <w:r>
        <w:rPr>
          <w:b/>
          <w:color w:val="FBFBFF"/>
          <w:sz w:val="21"/>
          <w:shd w:val="clear" w:color="auto" w:fill="EF0057"/>
        </w:rPr>
        <w:t>informace</w:t>
      </w:r>
      <w:proofErr w:type="spellEnd"/>
      <w:r>
        <w:rPr>
          <w:b/>
          <w:color w:val="FBFBFF"/>
          <w:sz w:val="21"/>
          <w:shd w:val="clear" w:color="auto" w:fill="EF0057"/>
        </w:rPr>
        <w:tab/>
      </w:r>
    </w:p>
    <w:p w14:paraId="1D5C22CD" w14:textId="77777777" w:rsidR="00F371E6" w:rsidRDefault="00060A6A">
      <w:pPr>
        <w:pStyle w:val="Nadpis3"/>
        <w:spacing w:before="170"/>
        <w:ind w:firstLine="0"/>
      </w:pPr>
      <w:bookmarkStart w:id="140" w:name="Vyznačení_změn_(přepracovaný_bezpečnostn"/>
      <w:bookmarkEnd w:id="140"/>
      <w:proofErr w:type="spellStart"/>
      <w:r>
        <w:t>Vyznačení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 (</w:t>
      </w:r>
      <w:proofErr w:type="spellStart"/>
      <w:r>
        <w:t>přepracovaný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list)</w:t>
      </w:r>
    </w:p>
    <w:p w14:paraId="72AFC259" w14:textId="77777777" w:rsidR="00F371E6" w:rsidRDefault="00060A6A">
      <w:pPr>
        <w:pStyle w:val="Zkladntext"/>
        <w:ind w:left="870"/>
      </w:pPr>
      <w:proofErr w:type="spellStart"/>
      <w:r>
        <w:t>Uvedení</w:t>
      </w:r>
      <w:proofErr w:type="spellEnd"/>
      <w:r>
        <w:t xml:space="preserve"> do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nařízením</w:t>
      </w:r>
      <w:proofErr w:type="spellEnd"/>
      <w:r>
        <w:t xml:space="preserve">: </w:t>
      </w:r>
      <w:proofErr w:type="spellStart"/>
      <w:r>
        <w:t>Nařízení</w:t>
      </w:r>
      <w:proofErr w:type="spellEnd"/>
      <w:r>
        <w:t xml:space="preserve"> (ES) č. 1907/2006 (REACH), </w:t>
      </w:r>
      <w:proofErr w:type="spellStart"/>
      <w:r>
        <w:t>upraveno</w:t>
      </w:r>
      <w:proofErr w:type="spellEnd"/>
      <w:r>
        <w:t xml:space="preserve"> 2020/878/EU</w:t>
      </w:r>
    </w:p>
    <w:p w14:paraId="5BBFD328" w14:textId="77777777" w:rsidR="00F371E6" w:rsidRDefault="00F371E6">
      <w:pPr>
        <w:pStyle w:val="Zkladntext"/>
        <w:spacing w:before="4"/>
        <w:rPr>
          <w:sz w:val="15"/>
        </w:rPr>
      </w:pPr>
    </w:p>
    <w:p w14:paraId="69148510" w14:textId="77777777" w:rsidR="00F371E6" w:rsidRDefault="00060A6A">
      <w:pPr>
        <w:pStyle w:val="Nadpis3"/>
        <w:ind w:firstLine="0"/>
      </w:pPr>
      <w:bookmarkStart w:id="141" w:name="Zkratky_a_zkratková_slova"/>
      <w:bookmarkEnd w:id="141"/>
      <w:proofErr w:type="spellStart"/>
      <w:r>
        <w:t>Zkratky</w:t>
      </w:r>
      <w:proofErr w:type="spellEnd"/>
      <w:r>
        <w:t xml:space="preserve"> a </w:t>
      </w:r>
      <w:proofErr w:type="spellStart"/>
      <w:r>
        <w:t>zkratková</w:t>
      </w:r>
      <w:proofErr w:type="spellEnd"/>
      <w:r>
        <w:t xml:space="preserve"> </w:t>
      </w:r>
      <w:proofErr w:type="spellStart"/>
      <w:r>
        <w:t>slova</w:t>
      </w:r>
      <w:proofErr w:type="spellEnd"/>
    </w:p>
    <w:p w14:paraId="5341A75B" w14:textId="77777777" w:rsidR="00F371E6" w:rsidRDefault="00F371E6">
      <w:pPr>
        <w:pStyle w:val="Zkladntext"/>
        <w:spacing w:before="1"/>
        <w:rPr>
          <w:b/>
          <w:sz w:val="8"/>
        </w:rPr>
      </w:pP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8126"/>
      </w:tblGrid>
      <w:tr w:rsidR="00F371E6" w14:paraId="246F744D" w14:textId="77777777">
        <w:trPr>
          <w:trHeight w:val="395"/>
        </w:trPr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EEE"/>
          </w:tcPr>
          <w:p w14:paraId="18BE2128" w14:textId="77777777" w:rsidR="00F371E6" w:rsidRDefault="00060A6A">
            <w:pPr>
              <w:pStyle w:val="TableParagraph"/>
              <w:spacing w:before="121"/>
              <w:ind w:left="34" w:right="22"/>
              <w:jc w:val="center"/>
              <w:rPr>
                <w:b/>
                <w:sz w:val="16"/>
              </w:rPr>
            </w:pPr>
            <w:bookmarkStart w:id="142" w:name="_bookmark13"/>
            <w:bookmarkEnd w:id="142"/>
            <w:proofErr w:type="spellStart"/>
            <w:r>
              <w:rPr>
                <w:b/>
                <w:color w:val="F7F8FB"/>
                <w:sz w:val="16"/>
              </w:rPr>
              <w:t>Zkr</w:t>
            </w:r>
            <w:proofErr w:type="spellEnd"/>
            <w:r>
              <w:rPr>
                <w:b/>
                <w:color w:val="F7F8FB"/>
                <w:sz w:val="16"/>
              </w:rPr>
              <w:t>.</w:t>
            </w:r>
          </w:p>
        </w:tc>
        <w:tc>
          <w:tcPr>
            <w:tcW w:w="8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EEE"/>
          </w:tcPr>
          <w:p w14:paraId="510ABFDD" w14:textId="77777777" w:rsidR="00F371E6" w:rsidRDefault="00060A6A">
            <w:pPr>
              <w:pStyle w:val="TableParagraph"/>
              <w:spacing w:before="121"/>
              <w:ind w:left="77" w:right="7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F7F8FB"/>
                <w:sz w:val="16"/>
              </w:rPr>
              <w:t>Popisy</w:t>
            </w:r>
            <w:proofErr w:type="spellEnd"/>
            <w:r>
              <w:rPr>
                <w:b/>
                <w:color w:val="F7F8FB"/>
                <w:sz w:val="16"/>
              </w:rPr>
              <w:t xml:space="preserve"> </w:t>
            </w:r>
            <w:proofErr w:type="spellStart"/>
            <w:r>
              <w:rPr>
                <w:b/>
                <w:color w:val="F7F8FB"/>
                <w:sz w:val="16"/>
              </w:rPr>
              <w:t>použitých</w:t>
            </w:r>
            <w:proofErr w:type="spellEnd"/>
            <w:r>
              <w:rPr>
                <w:b/>
                <w:color w:val="F7F8FB"/>
                <w:sz w:val="16"/>
              </w:rPr>
              <w:t xml:space="preserve"> </w:t>
            </w:r>
            <w:proofErr w:type="spellStart"/>
            <w:r>
              <w:rPr>
                <w:b/>
                <w:color w:val="F7F8FB"/>
                <w:sz w:val="16"/>
              </w:rPr>
              <w:t>zkratek</w:t>
            </w:r>
            <w:proofErr w:type="spellEnd"/>
          </w:p>
        </w:tc>
      </w:tr>
      <w:tr w:rsidR="00F371E6" w14:paraId="7B14475A" w14:textId="77777777">
        <w:trPr>
          <w:trHeight w:val="333"/>
        </w:trPr>
        <w:tc>
          <w:tcPr>
            <w:tcW w:w="14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D80D7" w14:textId="77777777" w:rsidR="00F371E6" w:rsidRDefault="00060A6A">
            <w:pPr>
              <w:pStyle w:val="TableParagraph"/>
              <w:spacing w:before="58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Acute Tox.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D4B444" w14:textId="77777777" w:rsidR="00F371E6" w:rsidRDefault="00060A6A">
            <w:pPr>
              <w:pStyle w:val="TableParagraph"/>
              <w:spacing w:before="58"/>
              <w:ind w:left="77" w:right="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Akutní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toxicita</w:t>
            </w:r>
            <w:proofErr w:type="spellEnd"/>
          </w:p>
        </w:tc>
      </w:tr>
      <w:tr w:rsidR="00F371E6" w14:paraId="1956AE3A" w14:textId="77777777">
        <w:trPr>
          <w:trHeight w:val="511"/>
        </w:trPr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0E0E0"/>
          </w:tcPr>
          <w:p w14:paraId="54023FCE" w14:textId="77777777" w:rsidR="00F371E6" w:rsidRDefault="00060A6A">
            <w:pPr>
              <w:pStyle w:val="TableParagraph"/>
              <w:spacing w:before="58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ADN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0E0E0"/>
          </w:tcPr>
          <w:p w14:paraId="7556ADCE" w14:textId="77777777" w:rsidR="00F371E6" w:rsidRDefault="00060A6A">
            <w:pPr>
              <w:pStyle w:val="TableParagraph"/>
              <w:spacing w:before="64" w:line="230" w:lineRule="auto"/>
              <w:ind w:left="1341" w:right="176" w:hanging="1150"/>
              <w:rPr>
                <w:sz w:val="16"/>
              </w:rPr>
            </w:pPr>
            <w:r>
              <w:rPr>
                <w:sz w:val="16"/>
              </w:rPr>
              <w:t>Accord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européen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relatif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transport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international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marchandises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dangereuses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route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Evropská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dohoda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o </w:t>
            </w:r>
            <w:proofErr w:type="spellStart"/>
            <w:r>
              <w:rPr>
                <w:sz w:val="16"/>
              </w:rPr>
              <w:t>mezinárodní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přepravě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nebezpečných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věcí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vnitrozemských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vodních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cestách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F371E6" w14:paraId="0CD7993D" w14:textId="77777777">
        <w:trPr>
          <w:trHeight w:val="514"/>
        </w:trPr>
        <w:tc>
          <w:tcPr>
            <w:tcW w:w="1434" w:type="dxa"/>
            <w:tcBorders>
              <w:right w:val="single" w:sz="6" w:space="0" w:color="000000"/>
            </w:tcBorders>
          </w:tcPr>
          <w:p w14:paraId="2D669A3F" w14:textId="77777777" w:rsidR="00F371E6" w:rsidRDefault="00060A6A">
            <w:pPr>
              <w:pStyle w:val="TableParagraph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ADR</w:t>
            </w:r>
          </w:p>
        </w:tc>
        <w:tc>
          <w:tcPr>
            <w:tcW w:w="8126" w:type="dxa"/>
            <w:tcBorders>
              <w:left w:val="single" w:sz="6" w:space="0" w:color="000000"/>
            </w:tcBorders>
          </w:tcPr>
          <w:p w14:paraId="54383F0C" w14:textId="77777777" w:rsidR="00F371E6" w:rsidRDefault="00060A6A">
            <w:pPr>
              <w:pStyle w:val="TableParagraph"/>
              <w:spacing w:before="67" w:line="230" w:lineRule="auto"/>
              <w:ind w:left="3037" w:right="171" w:hanging="2852"/>
              <w:rPr>
                <w:sz w:val="16"/>
              </w:rPr>
            </w:pPr>
            <w:r>
              <w:rPr>
                <w:sz w:val="16"/>
              </w:rPr>
              <w:t>Accord</w:t>
            </w:r>
            <w:r>
              <w:rPr>
                <w:spacing w:val="-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relatif</w:t>
            </w:r>
            <w:proofErr w:type="spellEnd"/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transport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international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marchandises</w:t>
            </w:r>
            <w:proofErr w:type="spellEnd"/>
            <w:r>
              <w:rPr>
                <w:spacing w:val="-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dangereuses</w:t>
            </w:r>
            <w:proofErr w:type="spellEnd"/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route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dohoda</w:t>
            </w:r>
            <w:proofErr w:type="spellEnd"/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mezinárodní</w:t>
            </w:r>
            <w:proofErr w:type="spellEnd"/>
            <w:r>
              <w:rPr>
                <w:spacing w:val="-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silniční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přepravě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nebezpečných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věcí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F371E6" w14:paraId="3466CCFD" w14:textId="77777777">
        <w:trPr>
          <w:trHeight w:val="337"/>
        </w:trPr>
        <w:tc>
          <w:tcPr>
            <w:tcW w:w="1434" w:type="dxa"/>
            <w:tcBorders>
              <w:right w:val="single" w:sz="6" w:space="0" w:color="000000"/>
            </w:tcBorders>
            <w:shd w:val="clear" w:color="auto" w:fill="E0E0E0"/>
          </w:tcPr>
          <w:p w14:paraId="461E5F86" w14:textId="77777777" w:rsidR="00F371E6" w:rsidRDefault="00060A6A">
            <w:pPr>
              <w:pStyle w:val="TableParagraph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Aquatic Acute</w:t>
            </w:r>
          </w:p>
        </w:tc>
        <w:tc>
          <w:tcPr>
            <w:tcW w:w="8126" w:type="dxa"/>
            <w:tcBorders>
              <w:left w:val="single" w:sz="6" w:space="0" w:color="000000"/>
            </w:tcBorders>
            <w:shd w:val="clear" w:color="auto" w:fill="E0E0E0"/>
          </w:tcPr>
          <w:p w14:paraId="16437186" w14:textId="77777777" w:rsidR="00F371E6" w:rsidRDefault="00060A6A">
            <w:pPr>
              <w:pStyle w:val="TableParagraph"/>
              <w:ind w:left="77" w:right="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Nebezpečnost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vodní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prostředí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akutní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nebezpečnost</w:t>
            </w:r>
            <w:proofErr w:type="spellEnd"/>
          </w:p>
        </w:tc>
      </w:tr>
      <w:tr w:rsidR="00F371E6" w14:paraId="5B307F47" w14:textId="77777777">
        <w:trPr>
          <w:trHeight w:val="337"/>
        </w:trPr>
        <w:tc>
          <w:tcPr>
            <w:tcW w:w="1434" w:type="dxa"/>
            <w:tcBorders>
              <w:right w:val="single" w:sz="6" w:space="0" w:color="000000"/>
            </w:tcBorders>
          </w:tcPr>
          <w:p w14:paraId="66D2DF4C" w14:textId="77777777" w:rsidR="00F371E6" w:rsidRDefault="00060A6A">
            <w:pPr>
              <w:pStyle w:val="TableParagraph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Aquatic Chronic</w:t>
            </w:r>
          </w:p>
        </w:tc>
        <w:tc>
          <w:tcPr>
            <w:tcW w:w="8126" w:type="dxa"/>
            <w:tcBorders>
              <w:left w:val="single" w:sz="6" w:space="0" w:color="000000"/>
            </w:tcBorders>
          </w:tcPr>
          <w:p w14:paraId="42CD5B33" w14:textId="77777777" w:rsidR="00F371E6" w:rsidRDefault="00060A6A">
            <w:pPr>
              <w:pStyle w:val="TableParagraph"/>
              <w:ind w:left="77" w:right="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Nebezpečnost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vodní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prostředí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chronická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nebezpečnost</w:t>
            </w:r>
            <w:proofErr w:type="spellEnd"/>
          </w:p>
        </w:tc>
      </w:tr>
      <w:tr w:rsidR="00F371E6" w14:paraId="0D008865" w14:textId="77777777">
        <w:trPr>
          <w:trHeight w:val="338"/>
        </w:trPr>
        <w:tc>
          <w:tcPr>
            <w:tcW w:w="1434" w:type="dxa"/>
            <w:tcBorders>
              <w:right w:val="single" w:sz="6" w:space="0" w:color="000000"/>
            </w:tcBorders>
            <w:shd w:val="clear" w:color="auto" w:fill="E0E0E0"/>
          </w:tcPr>
          <w:p w14:paraId="6E8FB922" w14:textId="77777777" w:rsidR="00F371E6" w:rsidRDefault="00060A6A">
            <w:pPr>
              <w:pStyle w:val="TableParagraph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CAS</w:t>
            </w:r>
          </w:p>
        </w:tc>
        <w:tc>
          <w:tcPr>
            <w:tcW w:w="8126" w:type="dxa"/>
            <w:tcBorders>
              <w:left w:val="single" w:sz="6" w:space="0" w:color="000000"/>
            </w:tcBorders>
            <w:shd w:val="clear" w:color="auto" w:fill="E0E0E0"/>
          </w:tcPr>
          <w:p w14:paraId="1ABE2E3D" w14:textId="77777777" w:rsidR="00F371E6" w:rsidRDefault="00060A6A">
            <w:pPr>
              <w:pStyle w:val="TableParagraph"/>
              <w:ind w:left="77" w:right="71"/>
              <w:jc w:val="center"/>
              <w:rPr>
                <w:sz w:val="16"/>
              </w:rPr>
            </w:pPr>
            <w:r>
              <w:rPr>
                <w:sz w:val="16"/>
              </w:rPr>
              <w:t>Chemical Abstracts Service (</w:t>
            </w:r>
            <w:proofErr w:type="spellStart"/>
            <w:r>
              <w:rPr>
                <w:sz w:val="16"/>
              </w:rPr>
              <w:t>Databáze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chemických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látek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jejich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unikátní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klíč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Registrační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číslo</w:t>
            </w:r>
            <w:proofErr w:type="spellEnd"/>
            <w:r>
              <w:rPr>
                <w:sz w:val="16"/>
              </w:rPr>
              <w:t xml:space="preserve"> CAS)</w:t>
            </w:r>
          </w:p>
        </w:tc>
      </w:tr>
      <w:tr w:rsidR="00F371E6" w14:paraId="00526998" w14:textId="77777777">
        <w:trPr>
          <w:trHeight w:val="337"/>
        </w:trPr>
        <w:tc>
          <w:tcPr>
            <w:tcW w:w="1434" w:type="dxa"/>
            <w:tcBorders>
              <w:right w:val="single" w:sz="6" w:space="0" w:color="000000"/>
            </w:tcBorders>
          </w:tcPr>
          <w:p w14:paraId="687D40F0" w14:textId="77777777" w:rsidR="00F371E6" w:rsidRDefault="00060A6A">
            <w:pPr>
              <w:pStyle w:val="TableParagraph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CLP</w:t>
            </w:r>
          </w:p>
        </w:tc>
        <w:tc>
          <w:tcPr>
            <w:tcW w:w="8126" w:type="dxa"/>
            <w:tcBorders>
              <w:left w:val="single" w:sz="6" w:space="0" w:color="000000"/>
            </w:tcBorders>
          </w:tcPr>
          <w:p w14:paraId="28312482" w14:textId="77777777" w:rsidR="00F371E6" w:rsidRDefault="00060A6A">
            <w:pPr>
              <w:pStyle w:val="TableParagraph"/>
              <w:ind w:left="77" w:right="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Nařízení</w:t>
            </w:r>
            <w:proofErr w:type="spellEnd"/>
            <w:r>
              <w:rPr>
                <w:sz w:val="16"/>
              </w:rPr>
              <w:t xml:space="preserve"> (ES) č.1272/2008 o </w:t>
            </w:r>
            <w:proofErr w:type="spellStart"/>
            <w:r>
              <w:rPr>
                <w:sz w:val="16"/>
              </w:rPr>
              <w:t>klasifikaci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označování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balení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látek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směsí</w:t>
            </w:r>
            <w:proofErr w:type="spellEnd"/>
          </w:p>
        </w:tc>
      </w:tr>
      <w:tr w:rsidR="00F371E6" w14:paraId="35F7D0BD" w14:textId="77777777">
        <w:trPr>
          <w:trHeight w:val="511"/>
        </w:trPr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4A9A1F0" w14:textId="77777777" w:rsidR="00F371E6" w:rsidRDefault="00060A6A">
            <w:pPr>
              <w:pStyle w:val="TableParagraph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č. ES</w:t>
            </w:r>
          </w:p>
        </w:tc>
        <w:tc>
          <w:tcPr>
            <w:tcW w:w="8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0E0E0"/>
          </w:tcPr>
          <w:p w14:paraId="2AB67D76" w14:textId="77777777" w:rsidR="00F371E6" w:rsidRDefault="00060A6A">
            <w:pPr>
              <w:pStyle w:val="TableParagraph"/>
              <w:spacing w:before="67" w:line="230" w:lineRule="auto"/>
              <w:ind w:left="2326" w:right="123" w:hanging="2182"/>
              <w:rPr>
                <w:sz w:val="16"/>
              </w:rPr>
            </w:pPr>
            <w:proofErr w:type="spellStart"/>
            <w:r>
              <w:rPr>
                <w:sz w:val="16"/>
              </w:rPr>
              <w:t>Seznam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(EINECS,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ELINCS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NLP-</w:t>
            </w:r>
            <w:proofErr w:type="spellStart"/>
            <w:r>
              <w:rPr>
                <w:sz w:val="16"/>
              </w:rPr>
              <w:t>seznam</w:t>
            </w:r>
            <w:proofErr w:type="spellEnd"/>
            <w:r>
              <w:rPr>
                <w:sz w:val="16"/>
              </w:rPr>
              <w:t>),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zdrojem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sedmimístní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číslo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ES,které</w:t>
            </w:r>
            <w:proofErr w:type="spellEnd"/>
            <w:proofErr w:type="gramEnd"/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identifikátorem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komerčně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dostupných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rámci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Evropské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unie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F371E6" w14:paraId="21DF82FF" w14:textId="77777777">
        <w:trPr>
          <w:trHeight w:val="335"/>
        </w:trPr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</w:tcPr>
          <w:p w14:paraId="7F0FB753" w14:textId="77777777" w:rsidR="00F371E6" w:rsidRDefault="00060A6A">
            <w:pPr>
              <w:pStyle w:val="TableParagraph"/>
              <w:spacing w:before="58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č. index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</w:tcBorders>
          </w:tcPr>
          <w:p w14:paraId="18F8F519" w14:textId="77777777" w:rsidR="00F371E6" w:rsidRDefault="00060A6A">
            <w:pPr>
              <w:pStyle w:val="TableParagraph"/>
              <w:spacing w:before="58"/>
              <w:ind w:left="77" w:right="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Indexové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číslo</w:t>
            </w:r>
            <w:proofErr w:type="spellEnd"/>
            <w:r>
              <w:rPr>
                <w:sz w:val="16"/>
              </w:rPr>
              <w:t xml:space="preserve"> je </w:t>
            </w:r>
            <w:proofErr w:type="spellStart"/>
            <w:r>
              <w:rPr>
                <w:sz w:val="16"/>
              </w:rPr>
              <w:t>identifikační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kód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přiřazený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látce</w:t>
            </w:r>
            <w:proofErr w:type="spellEnd"/>
            <w:r>
              <w:rPr>
                <w:sz w:val="16"/>
              </w:rPr>
              <w:t xml:space="preserve"> v </w:t>
            </w:r>
            <w:proofErr w:type="spellStart"/>
            <w:r>
              <w:rPr>
                <w:sz w:val="16"/>
              </w:rPr>
              <w:t>části</w:t>
            </w:r>
            <w:proofErr w:type="spellEnd"/>
            <w:r>
              <w:rPr>
                <w:sz w:val="16"/>
              </w:rPr>
              <w:t xml:space="preserve"> 3 </w:t>
            </w:r>
            <w:proofErr w:type="spellStart"/>
            <w:r>
              <w:rPr>
                <w:sz w:val="16"/>
              </w:rPr>
              <w:t>přílohy</w:t>
            </w:r>
            <w:proofErr w:type="spellEnd"/>
            <w:r>
              <w:rPr>
                <w:sz w:val="16"/>
              </w:rPr>
              <w:t xml:space="preserve"> VI </w:t>
            </w:r>
            <w:proofErr w:type="spellStart"/>
            <w:r>
              <w:rPr>
                <w:sz w:val="16"/>
              </w:rPr>
              <w:t>nařízení</w:t>
            </w:r>
            <w:proofErr w:type="spellEnd"/>
            <w:r>
              <w:rPr>
                <w:sz w:val="16"/>
              </w:rPr>
              <w:t xml:space="preserve"> (ES) č. 1272/2008</w:t>
            </w:r>
          </w:p>
        </w:tc>
      </w:tr>
      <w:tr w:rsidR="00F371E6" w14:paraId="2C17BF2A" w14:textId="77777777">
        <w:trPr>
          <w:trHeight w:val="337"/>
        </w:trPr>
        <w:tc>
          <w:tcPr>
            <w:tcW w:w="1434" w:type="dxa"/>
            <w:tcBorders>
              <w:right w:val="single" w:sz="6" w:space="0" w:color="000000"/>
            </w:tcBorders>
            <w:shd w:val="clear" w:color="auto" w:fill="E0E0E0"/>
          </w:tcPr>
          <w:p w14:paraId="16B12BFC" w14:textId="77777777" w:rsidR="00F371E6" w:rsidRDefault="00060A6A">
            <w:pPr>
              <w:pStyle w:val="TableParagraph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DGR</w:t>
            </w:r>
          </w:p>
        </w:tc>
        <w:tc>
          <w:tcPr>
            <w:tcW w:w="8126" w:type="dxa"/>
            <w:tcBorders>
              <w:left w:val="single" w:sz="6" w:space="0" w:color="000000"/>
            </w:tcBorders>
            <w:shd w:val="clear" w:color="auto" w:fill="E0E0E0"/>
          </w:tcPr>
          <w:p w14:paraId="25F110A1" w14:textId="77777777" w:rsidR="00F371E6" w:rsidRDefault="00060A6A">
            <w:pPr>
              <w:pStyle w:val="TableParagraph"/>
              <w:ind w:left="77" w:right="7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Dangerous Goods Regulations - </w:t>
            </w:r>
            <w:proofErr w:type="spellStart"/>
            <w:r>
              <w:rPr>
                <w:sz w:val="16"/>
              </w:rPr>
              <w:t>pravidla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přepravu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nebezpečných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věcí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pozri</w:t>
            </w:r>
            <w:proofErr w:type="spellEnd"/>
            <w:r>
              <w:rPr>
                <w:sz w:val="16"/>
              </w:rPr>
              <w:t xml:space="preserve"> IATA/DGR)</w:t>
            </w:r>
          </w:p>
        </w:tc>
      </w:tr>
      <w:tr w:rsidR="00F371E6" w14:paraId="10872108" w14:textId="77777777">
        <w:trPr>
          <w:trHeight w:val="511"/>
        </w:trPr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</w:tcPr>
          <w:p w14:paraId="260D7D75" w14:textId="77777777" w:rsidR="00F371E6" w:rsidRDefault="00060A6A">
            <w:pPr>
              <w:pStyle w:val="TableParagraph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EINECS</w:t>
            </w:r>
          </w:p>
        </w:tc>
        <w:tc>
          <w:tcPr>
            <w:tcW w:w="8126" w:type="dxa"/>
            <w:tcBorders>
              <w:left w:val="single" w:sz="6" w:space="0" w:color="000000"/>
              <w:bottom w:val="single" w:sz="6" w:space="0" w:color="000000"/>
            </w:tcBorders>
          </w:tcPr>
          <w:p w14:paraId="6E92CB1E" w14:textId="77777777" w:rsidR="00F371E6" w:rsidRDefault="00060A6A">
            <w:pPr>
              <w:pStyle w:val="TableParagraph"/>
              <w:spacing w:before="67" w:line="230" w:lineRule="auto"/>
              <w:ind w:left="3434" w:right="139" w:hanging="3278"/>
              <w:rPr>
                <w:sz w:val="16"/>
              </w:rPr>
            </w:pPr>
            <w:r>
              <w:rPr>
                <w:sz w:val="16"/>
              </w:rPr>
              <w:t>European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Inventory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Existing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Commercial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Chemical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Evropský</w:t>
            </w:r>
            <w:proofErr w:type="spellEnd"/>
            <w:r>
              <w:rPr>
                <w:spacing w:val="-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seznam</w:t>
            </w:r>
            <w:proofErr w:type="spellEnd"/>
            <w:r>
              <w:rPr>
                <w:spacing w:val="-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existujících</w:t>
            </w:r>
            <w:proofErr w:type="spellEnd"/>
            <w:r>
              <w:rPr>
                <w:spacing w:val="-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obchodovaných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chemických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látek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F371E6" w14:paraId="27609D54" w14:textId="77777777">
        <w:trPr>
          <w:trHeight w:val="335"/>
        </w:trPr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0E0E0"/>
          </w:tcPr>
          <w:p w14:paraId="2B0AEF5F" w14:textId="77777777" w:rsidR="00F371E6" w:rsidRDefault="00060A6A">
            <w:pPr>
              <w:pStyle w:val="TableParagraph"/>
              <w:spacing w:before="58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ELINCS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0E0E0"/>
          </w:tcPr>
          <w:p w14:paraId="5D8DE394" w14:textId="77777777" w:rsidR="00F371E6" w:rsidRDefault="00060A6A">
            <w:pPr>
              <w:pStyle w:val="TableParagraph"/>
              <w:spacing w:before="58"/>
              <w:ind w:left="77" w:right="71"/>
              <w:jc w:val="center"/>
              <w:rPr>
                <w:sz w:val="16"/>
              </w:rPr>
            </w:pPr>
            <w:r>
              <w:rPr>
                <w:sz w:val="16"/>
              </w:rPr>
              <w:t>European List of Notified Chemical Substances (</w:t>
            </w:r>
            <w:proofErr w:type="spellStart"/>
            <w:r>
              <w:rPr>
                <w:sz w:val="16"/>
              </w:rPr>
              <w:t>Evropský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seznam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oznámených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chemických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látek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F371E6" w14:paraId="63F23FC3" w14:textId="77777777">
        <w:trPr>
          <w:trHeight w:val="335"/>
        </w:trPr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</w:tcPr>
          <w:p w14:paraId="40805CF5" w14:textId="77777777" w:rsidR="00F371E6" w:rsidRDefault="00060A6A">
            <w:pPr>
              <w:pStyle w:val="TableParagraph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Eye Dam.</w:t>
            </w:r>
          </w:p>
        </w:tc>
        <w:tc>
          <w:tcPr>
            <w:tcW w:w="8126" w:type="dxa"/>
            <w:tcBorders>
              <w:left w:val="single" w:sz="6" w:space="0" w:color="000000"/>
              <w:bottom w:val="single" w:sz="6" w:space="0" w:color="000000"/>
            </w:tcBorders>
          </w:tcPr>
          <w:p w14:paraId="177AFABF" w14:textId="77777777" w:rsidR="00F371E6" w:rsidRDefault="00060A6A">
            <w:pPr>
              <w:pStyle w:val="TableParagraph"/>
              <w:ind w:left="77" w:right="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Vážně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poškozuje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oči</w:t>
            </w:r>
            <w:proofErr w:type="spellEnd"/>
          </w:p>
        </w:tc>
      </w:tr>
      <w:tr w:rsidR="00F371E6" w14:paraId="54E014B5" w14:textId="77777777">
        <w:trPr>
          <w:trHeight w:val="335"/>
        </w:trPr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0E0E0"/>
          </w:tcPr>
          <w:p w14:paraId="5F84F587" w14:textId="77777777" w:rsidR="00F371E6" w:rsidRDefault="00060A6A">
            <w:pPr>
              <w:pStyle w:val="TableParagraph"/>
              <w:spacing w:before="58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Eye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0E0E0"/>
          </w:tcPr>
          <w:p w14:paraId="0ACC2625" w14:textId="77777777" w:rsidR="00F371E6" w:rsidRDefault="00060A6A">
            <w:pPr>
              <w:pStyle w:val="TableParagraph"/>
              <w:spacing w:before="58"/>
              <w:ind w:left="77" w:right="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Dráždivé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oči</w:t>
            </w:r>
            <w:proofErr w:type="spellEnd"/>
          </w:p>
        </w:tc>
      </w:tr>
      <w:tr w:rsidR="00F371E6" w14:paraId="0956A948" w14:textId="77777777">
        <w:trPr>
          <w:trHeight w:val="513"/>
        </w:trPr>
        <w:tc>
          <w:tcPr>
            <w:tcW w:w="1434" w:type="dxa"/>
            <w:tcBorders>
              <w:right w:val="single" w:sz="6" w:space="0" w:color="000000"/>
            </w:tcBorders>
          </w:tcPr>
          <w:p w14:paraId="33875798" w14:textId="77777777" w:rsidR="00F371E6" w:rsidRDefault="00060A6A">
            <w:pPr>
              <w:pStyle w:val="TableParagraph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GHS</w:t>
            </w:r>
          </w:p>
        </w:tc>
        <w:tc>
          <w:tcPr>
            <w:tcW w:w="8126" w:type="dxa"/>
            <w:tcBorders>
              <w:left w:val="single" w:sz="6" w:space="0" w:color="000000"/>
            </w:tcBorders>
          </w:tcPr>
          <w:p w14:paraId="6A383503" w14:textId="77777777" w:rsidR="00F371E6" w:rsidRDefault="00060A6A">
            <w:pPr>
              <w:pStyle w:val="TableParagraph"/>
              <w:spacing w:before="67" w:line="230" w:lineRule="auto"/>
              <w:ind w:left="1935" w:right="287" w:hanging="1632"/>
              <w:rPr>
                <w:sz w:val="16"/>
              </w:rPr>
            </w:pPr>
            <w:r>
              <w:rPr>
                <w:sz w:val="16"/>
              </w:rPr>
              <w:t>"Globally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Harmonized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Classification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Labelling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Chemicals"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Globálně</w:t>
            </w:r>
            <w:proofErr w:type="spellEnd"/>
            <w:r>
              <w:rPr>
                <w:spacing w:val="-2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harmonizovaný</w:t>
            </w:r>
            <w:proofErr w:type="spellEnd"/>
            <w:r>
              <w:rPr>
                <w:spacing w:val="-2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systém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klasifikace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označování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chemických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látek</w:t>
            </w:r>
            <w:proofErr w:type="spellEnd"/>
            <w:r>
              <w:rPr>
                <w:sz w:val="16"/>
              </w:rPr>
              <w:t>"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vypracovala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OSN</w:t>
            </w:r>
          </w:p>
        </w:tc>
      </w:tr>
      <w:tr w:rsidR="00F371E6" w14:paraId="7AB84B41" w14:textId="77777777">
        <w:trPr>
          <w:trHeight w:val="337"/>
        </w:trPr>
        <w:tc>
          <w:tcPr>
            <w:tcW w:w="1434" w:type="dxa"/>
            <w:tcBorders>
              <w:right w:val="single" w:sz="6" w:space="0" w:color="000000"/>
            </w:tcBorders>
            <w:shd w:val="clear" w:color="auto" w:fill="E0E0E0"/>
          </w:tcPr>
          <w:p w14:paraId="5CA8E5ED" w14:textId="77777777" w:rsidR="00F371E6" w:rsidRDefault="00060A6A">
            <w:pPr>
              <w:pStyle w:val="TableParagraph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IATA</w:t>
            </w:r>
          </w:p>
        </w:tc>
        <w:tc>
          <w:tcPr>
            <w:tcW w:w="8126" w:type="dxa"/>
            <w:tcBorders>
              <w:left w:val="single" w:sz="6" w:space="0" w:color="000000"/>
            </w:tcBorders>
            <w:shd w:val="clear" w:color="auto" w:fill="E0E0E0"/>
          </w:tcPr>
          <w:p w14:paraId="5689ACD5" w14:textId="77777777" w:rsidR="00F371E6" w:rsidRDefault="00060A6A">
            <w:pPr>
              <w:pStyle w:val="TableParagraph"/>
              <w:ind w:left="77" w:right="71"/>
              <w:jc w:val="center"/>
              <w:rPr>
                <w:sz w:val="16"/>
              </w:rPr>
            </w:pPr>
            <w:r>
              <w:rPr>
                <w:sz w:val="16"/>
              </w:rPr>
              <w:t>International Air Transport Association (</w:t>
            </w:r>
            <w:proofErr w:type="spellStart"/>
            <w:r>
              <w:rPr>
                <w:sz w:val="16"/>
              </w:rPr>
              <w:t>Mezinárodní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sdružení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leteckých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dopravců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F371E6" w14:paraId="49D43CDD" w14:textId="77777777">
        <w:trPr>
          <w:trHeight w:val="511"/>
        </w:trPr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</w:tcPr>
          <w:p w14:paraId="0B2C01B1" w14:textId="77777777" w:rsidR="00F371E6" w:rsidRDefault="00060A6A">
            <w:pPr>
              <w:pStyle w:val="TableParagraph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IATA/DGR</w:t>
            </w:r>
          </w:p>
        </w:tc>
        <w:tc>
          <w:tcPr>
            <w:tcW w:w="8126" w:type="dxa"/>
            <w:tcBorders>
              <w:left w:val="single" w:sz="6" w:space="0" w:color="000000"/>
              <w:bottom w:val="single" w:sz="6" w:space="0" w:color="000000"/>
            </w:tcBorders>
          </w:tcPr>
          <w:p w14:paraId="32498731" w14:textId="77777777" w:rsidR="00F371E6" w:rsidRDefault="00060A6A">
            <w:pPr>
              <w:pStyle w:val="TableParagraph"/>
              <w:spacing w:before="67" w:line="230" w:lineRule="auto"/>
              <w:ind w:left="3892" w:right="181" w:hanging="3692"/>
              <w:rPr>
                <w:sz w:val="16"/>
              </w:rPr>
            </w:pPr>
            <w:r>
              <w:rPr>
                <w:sz w:val="16"/>
              </w:rPr>
              <w:t>Dangerous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Goods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Regulations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(DGR)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transport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(IATA)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Předpis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leteckou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přepravu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nebezpečných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věcí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F371E6" w14:paraId="4BC37B69" w14:textId="77777777">
        <w:trPr>
          <w:trHeight w:val="335"/>
        </w:trPr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0E0E0"/>
          </w:tcPr>
          <w:p w14:paraId="6E2FD0DC" w14:textId="77777777" w:rsidR="00F371E6" w:rsidRDefault="00060A6A">
            <w:pPr>
              <w:pStyle w:val="TableParagraph"/>
              <w:spacing w:before="58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ICAO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0E0E0"/>
          </w:tcPr>
          <w:p w14:paraId="3B6C7B50" w14:textId="77777777" w:rsidR="00F371E6" w:rsidRDefault="00060A6A">
            <w:pPr>
              <w:pStyle w:val="TableParagraph"/>
              <w:spacing w:before="58"/>
              <w:ind w:left="77" w:right="71"/>
              <w:jc w:val="center"/>
              <w:rPr>
                <w:sz w:val="16"/>
              </w:rPr>
            </w:pPr>
            <w:r>
              <w:rPr>
                <w:sz w:val="16"/>
              </w:rPr>
              <w:t>International Civil Aviation Organization (</w:t>
            </w:r>
            <w:proofErr w:type="spellStart"/>
            <w:r>
              <w:rPr>
                <w:sz w:val="16"/>
              </w:rPr>
              <w:t>Mezinárodní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organizace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civilní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letectví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F371E6" w14:paraId="754474B9" w14:textId="77777777">
        <w:trPr>
          <w:trHeight w:val="337"/>
        </w:trPr>
        <w:tc>
          <w:tcPr>
            <w:tcW w:w="1434" w:type="dxa"/>
            <w:tcBorders>
              <w:right w:val="single" w:sz="6" w:space="0" w:color="000000"/>
            </w:tcBorders>
          </w:tcPr>
          <w:p w14:paraId="256252B3" w14:textId="77777777" w:rsidR="00F371E6" w:rsidRDefault="00060A6A">
            <w:pPr>
              <w:pStyle w:val="TableParagraph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IMDG</w:t>
            </w:r>
          </w:p>
        </w:tc>
        <w:tc>
          <w:tcPr>
            <w:tcW w:w="8126" w:type="dxa"/>
            <w:tcBorders>
              <w:left w:val="single" w:sz="6" w:space="0" w:color="000000"/>
            </w:tcBorders>
          </w:tcPr>
          <w:p w14:paraId="480B518D" w14:textId="77777777" w:rsidR="00F371E6" w:rsidRDefault="00060A6A">
            <w:pPr>
              <w:pStyle w:val="TableParagraph"/>
              <w:ind w:left="77" w:right="71"/>
              <w:jc w:val="center"/>
              <w:rPr>
                <w:sz w:val="16"/>
              </w:rPr>
            </w:pPr>
            <w:r>
              <w:rPr>
                <w:sz w:val="16"/>
              </w:rPr>
              <w:t>International Maritime Dangerous Goods Code (</w:t>
            </w:r>
            <w:proofErr w:type="spellStart"/>
            <w:r>
              <w:rPr>
                <w:sz w:val="16"/>
              </w:rPr>
              <w:t>Předpis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mezinárodní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námořní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přepravu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nebezpečných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věcí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F371E6" w14:paraId="4463960D" w14:textId="77777777">
        <w:trPr>
          <w:trHeight w:val="690"/>
        </w:trPr>
        <w:tc>
          <w:tcPr>
            <w:tcW w:w="1434" w:type="dxa"/>
            <w:tcBorders>
              <w:right w:val="single" w:sz="6" w:space="0" w:color="000000"/>
            </w:tcBorders>
            <w:shd w:val="clear" w:color="auto" w:fill="E0E0E0"/>
          </w:tcPr>
          <w:p w14:paraId="5E3EC9A0" w14:textId="77777777" w:rsidR="00F371E6" w:rsidRDefault="00060A6A">
            <w:pPr>
              <w:pStyle w:val="TableParagraph"/>
              <w:ind w:left="34" w:right="2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multiplikační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faktor</w:t>
            </w:r>
            <w:proofErr w:type="spellEnd"/>
          </w:p>
        </w:tc>
        <w:tc>
          <w:tcPr>
            <w:tcW w:w="8126" w:type="dxa"/>
            <w:tcBorders>
              <w:left w:val="single" w:sz="6" w:space="0" w:color="000000"/>
            </w:tcBorders>
            <w:shd w:val="clear" w:color="auto" w:fill="E0E0E0"/>
          </w:tcPr>
          <w:p w14:paraId="29C9F909" w14:textId="77777777" w:rsidR="00F371E6" w:rsidRDefault="00060A6A">
            <w:pPr>
              <w:pStyle w:val="TableParagraph"/>
              <w:spacing w:before="67" w:line="230" w:lineRule="auto"/>
              <w:ind w:left="175" w:right="16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Koeficient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násobení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Aplikuje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koncentraci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látky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klasifikované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jako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nebezpečná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vodní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prostředí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akutně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kategorie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nebo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chronicky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kategorie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používá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při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sumační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metodě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odvození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klasifikace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směsi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níž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je </w:t>
            </w:r>
            <w:proofErr w:type="spellStart"/>
            <w:r>
              <w:rPr>
                <w:sz w:val="16"/>
              </w:rPr>
              <w:t>daná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látka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obsažena</w:t>
            </w:r>
            <w:proofErr w:type="spellEnd"/>
          </w:p>
        </w:tc>
      </w:tr>
      <w:tr w:rsidR="00F371E6" w14:paraId="4BB1E348" w14:textId="77777777">
        <w:trPr>
          <w:trHeight w:val="338"/>
        </w:trPr>
        <w:tc>
          <w:tcPr>
            <w:tcW w:w="1434" w:type="dxa"/>
            <w:tcBorders>
              <w:right w:val="single" w:sz="6" w:space="0" w:color="000000"/>
            </w:tcBorders>
          </w:tcPr>
          <w:p w14:paraId="3B804B03" w14:textId="77777777" w:rsidR="00F371E6" w:rsidRDefault="00060A6A">
            <w:pPr>
              <w:pStyle w:val="TableParagraph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NLP</w:t>
            </w:r>
          </w:p>
        </w:tc>
        <w:tc>
          <w:tcPr>
            <w:tcW w:w="8126" w:type="dxa"/>
            <w:tcBorders>
              <w:left w:val="single" w:sz="6" w:space="0" w:color="000000"/>
            </w:tcBorders>
          </w:tcPr>
          <w:p w14:paraId="43CA8735" w14:textId="77777777" w:rsidR="00F371E6" w:rsidRDefault="00060A6A">
            <w:pPr>
              <w:pStyle w:val="TableParagraph"/>
              <w:ind w:left="77" w:right="71"/>
              <w:jc w:val="center"/>
              <w:rPr>
                <w:sz w:val="16"/>
              </w:rPr>
            </w:pPr>
            <w:r>
              <w:rPr>
                <w:sz w:val="16"/>
              </w:rPr>
              <w:t>No-Longer Polymer (</w:t>
            </w:r>
            <w:proofErr w:type="spellStart"/>
            <w:r>
              <w:rPr>
                <w:sz w:val="16"/>
              </w:rPr>
              <w:t>látka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která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nadále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pokládána</w:t>
            </w:r>
            <w:proofErr w:type="spellEnd"/>
            <w:r>
              <w:rPr>
                <w:sz w:val="16"/>
              </w:rPr>
              <w:t xml:space="preserve"> za polymer)</w:t>
            </w:r>
          </w:p>
        </w:tc>
      </w:tr>
      <w:tr w:rsidR="00F371E6" w14:paraId="1A284DC3" w14:textId="77777777">
        <w:trPr>
          <w:trHeight w:val="338"/>
        </w:trPr>
        <w:tc>
          <w:tcPr>
            <w:tcW w:w="1434" w:type="dxa"/>
            <w:tcBorders>
              <w:right w:val="single" w:sz="6" w:space="0" w:color="000000"/>
            </w:tcBorders>
            <w:shd w:val="clear" w:color="auto" w:fill="E0E0E0"/>
          </w:tcPr>
          <w:p w14:paraId="026911A2" w14:textId="77777777" w:rsidR="00F371E6" w:rsidRDefault="00060A6A">
            <w:pPr>
              <w:pStyle w:val="TableParagraph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PBT</w:t>
            </w:r>
          </w:p>
        </w:tc>
        <w:tc>
          <w:tcPr>
            <w:tcW w:w="8126" w:type="dxa"/>
            <w:tcBorders>
              <w:left w:val="single" w:sz="6" w:space="0" w:color="000000"/>
            </w:tcBorders>
            <w:shd w:val="clear" w:color="auto" w:fill="E0E0E0"/>
          </w:tcPr>
          <w:p w14:paraId="13D62A7A" w14:textId="77777777" w:rsidR="00F371E6" w:rsidRDefault="00060A6A">
            <w:pPr>
              <w:pStyle w:val="TableParagraph"/>
              <w:ind w:left="77" w:right="7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Persistent, </w:t>
            </w:r>
            <w:proofErr w:type="spellStart"/>
            <w:r>
              <w:rPr>
                <w:sz w:val="16"/>
              </w:rPr>
              <w:t>Bioaccumulative</w:t>
            </w:r>
            <w:proofErr w:type="spellEnd"/>
            <w:r>
              <w:rPr>
                <w:sz w:val="16"/>
              </w:rPr>
              <w:t xml:space="preserve"> and Toxic (</w:t>
            </w:r>
            <w:proofErr w:type="spellStart"/>
            <w:r>
              <w:rPr>
                <w:sz w:val="16"/>
              </w:rPr>
              <w:t>perzistentní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bioakumulativní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toxický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F371E6" w14:paraId="45518835" w14:textId="77777777">
        <w:trPr>
          <w:trHeight w:val="511"/>
        </w:trPr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</w:tcPr>
          <w:p w14:paraId="173BE83E" w14:textId="77777777" w:rsidR="00F371E6" w:rsidRDefault="00060A6A">
            <w:pPr>
              <w:pStyle w:val="TableParagraph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REACH</w:t>
            </w:r>
          </w:p>
        </w:tc>
        <w:tc>
          <w:tcPr>
            <w:tcW w:w="8126" w:type="dxa"/>
            <w:tcBorders>
              <w:left w:val="single" w:sz="6" w:space="0" w:color="000000"/>
              <w:bottom w:val="single" w:sz="6" w:space="0" w:color="000000"/>
            </w:tcBorders>
          </w:tcPr>
          <w:p w14:paraId="7049410D" w14:textId="77777777" w:rsidR="00F371E6" w:rsidRDefault="00060A6A">
            <w:pPr>
              <w:pStyle w:val="TableParagraph"/>
              <w:spacing w:before="67" w:line="230" w:lineRule="auto"/>
              <w:ind w:left="3039" w:right="402" w:hanging="2621"/>
              <w:rPr>
                <w:sz w:val="16"/>
              </w:rPr>
            </w:pPr>
            <w:r>
              <w:rPr>
                <w:sz w:val="16"/>
              </w:rPr>
              <w:t>Registration,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Evaluation,</w:t>
            </w:r>
            <w:r>
              <w:rPr>
                <w:spacing w:val="-2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Authorisation</w:t>
            </w:r>
            <w:proofErr w:type="spellEnd"/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Restriction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Chemicals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Registrace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hodnocení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povolování</w:t>
            </w:r>
            <w:proofErr w:type="spellEnd"/>
            <w:r>
              <w:rPr>
                <w:spacing w:val="-21"/>
                <w:sz w:val="16"/>
              </w:rPr>
              <w:t xml:space="preserve"> </w:t>
            </w:r>
            <w:proofErr w:type="gramStart"/>
            <w:r>
              <w:rPr>
                <w:spacing w:val="-12"/>
                <w:sz w:val="16"/>
              </w:rPr>
              <w:t>a</w:t>
            </w:r>
            <w:proofErr w:type="gram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omezování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chemických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látek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F371E6" w14:paraId="51D8EE58" w14:textId="77777777">
        <w:trPr>
          <w:trHeight w:val="511"/>
        </w:trPr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0E0E0"/>
          </w:tcPr>
          <w:p w14:paraId="63E33617" w14:textId="77777777" w:rsidR="00F371E6" w:rsidRDefault="00060A6A">
            <w:pPr>
              <w:pStyle w:val="TableParagraph"/>
              <w:spacing w:before="58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RID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0E0E0"/>
          </w:tcPr>
          <w:p w14:paraId="1E9EEC38" w14:textId="77777777" w:rsidR="00F371E6" w:rsidRDefault="00060A6A">
            <w:pPr>
              <w:pStyle w:val="TableParagraph"/>
              <w:spacing w:before="64" w:line="230" w:lineRule="auto"/>
              <w:ind w:left="2675" w:right="121" w:hanging="2538"/>
              <w:rPr>
                <w:sz w:val="16"/>
              </w:rPr>
            </w:pPr>
            <w:proofErr w:type="spellStart"/>
            <w:r>
              <w:rPr>
                <w:sz w:val="16"/>
              </w:rPr>
              <w:t>Règlement</w:t>
            </w:r>
            <w:proofErr w:type="spellEnd"/>
            <w:r>
              <w:rPr>
                <w:spacing w:val="-2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concernant</w:t>
            </w:r>
            <w:proofErr w:type="spellEnd"/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transport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International</w:t>
            </w:r>
            <w:r>
              <w:rPr>
                <w:spacing w:val="-2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ferroviaire</w:t>
            </w:r>
            <w:proofErr w:type="spellEnd"/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2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marchandises</w:t>
            </w:r>
            <w:proofErr w:type="spellEnd"/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Dangereuses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Řád</w:t>
            </w:r>
            <w:proofErr w:type="spellEnd"/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2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mezinárodní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železniční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přepravu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nebezpečných</w:t>
            </w:r>
            <w:proofErr w:type="spellEnd"/>
            <w:r>
              <w:rPr>
                <w:spacing w:val="-1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věcí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F371E6" w14:paraId="5282567B" w14:textId="77777777">
        <w:trPr>
          <w:trHeight w:val="335"/>
        </w:trPr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</w:tcPr>
          <w:p w14:paraId="0A3C832F" w14:textId="77777777" w:rsidR="00F371E6" w:rsidRDefault="00060A6A">
            <w:pPr>
              <w:pStyle w:val="TableParagraph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Skin Corr.</w:t>
            </w:r>
          </w:p>
        </w:tc>
        <w:tc>
          <w:tcPr>
            <w:tcW w:w="8126" w:type="dxa"/>
            <w:tcBorders>
              <w:left w:val="single" w:sz="6" w:space="0" w:color="000000"/>
              <w:bottom w:val="single" w:sz="6" w:space="0" w:color="000000"/>
            </w:tcBorders>
          </w:tcPr>
          <w:p w14:paraId="4E81540D" w14:textId="77777777" w:rsidR="00F371E6" w:rsidRDefault="00060A6A">
            <w:pPr>
              <w:pStyle w:val="TableParagraph"/>
              <w:ind w:left="77" w:right="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Žíravé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kůži</w:t>
            </w:r>
            <w:proofErr w:type="spellEnd"/>
          </w:p>
        </w:tc>
      </w:tr>
      <w:tr w:rsidR="00F371E6" w14:paraId="6CE60E6E" w14:textId="77777777">
        <w:trPr>
          <w:trHeight w:val="332"/>
        </w:trPr>
        <w:tc>
          <w:tcPr>
            <w:tcW w:w="14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D3C8BC4" w14:textId="77777777" w:rsidR="00F371E6" w:rsidRDefault="00060A6A">
            <w:pPr>
              <w:pStyle w:val="TableParagraph"/>
              <w:spacing w:before="58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Skin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</w:tcPr>
          <w:p w14:paraId="46CACB4C" w14:textId="77777777" w:rsidR="00F371E6" w:rsidRDefault="00060A6A">
            <w:pPr>
              <w:pStyle w:val="TableParagraph"/>
              <w:spacing w:before="58"/>
              <w:ind w:left="77" w:right="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Dráždivé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kůži</w:t>
            </w:r>
            <w:proofErr w:type="spellEnd"/>
          </w:p>
        </w:tc>
      </w:tr>
      <w:tr w:rsidR="00F371E6" w14:paraId="323EF241" w14:textId="77777777">
        <w:trPr>
          <w:trHeight w:val="393"/>
        </w:trPr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</w:tcPr>
          <w:p w14:paraId="50C47A69" w14:textId="77777777" w:rsidR="00F371E6" w:rsidRDefault="00060A6A">
            <w:pPr>
              <w:pStyle w:val="TableParagraph"/>
              <w:spacing w:before="58"/>
              <w:ind w:left="34" w:right="22"/>
              <w:jc w:val="center"/>
              <w:rPr>
                <w:sz w:val="16"/>
              </w:rPr>
            </w:pPr>
            <w:r>
              <w:rPr>
                <w:sz w:val="16"/>
              </w:rPr>
              <w:t>Skin Sens.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</w:tcBorders>
          </w:tcPr>
          <w:p w14:paraId="1C98F014" w14:textId="77777777" w:rsidR="00F371E6" w:rsidRDefault="00060A6A">
            <w:pPr>
              <w:pStyle w:val="TableParagraph"/>
              <w:spacing w:before="58"/>
              <w:ind w:left="77" w:right="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Senzibilizace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kůže</w:t>
            </w:r>
            <w:proofErr w:type="spellEnd"/>
          </w:p>
        </w:tc>
      </w:tr>
    </w:tbl>
    <w:p w14:paraId="33E069ED" w14:textId="77777777" w:rsidR="00F371E6" w:rsidRDefault="00F371E6">
      <w:pPr>
        <w:jc w:val="center"/>
        <w:rPr>
          <w:sz w:val="16"/>
        </w:rPr>
        <w:sectPr w:rsidR="00F371E6">
          <w:type w:val="continuous"/>
          <w:pgSz w:w="11900" w:h="16840"/>
          <w:pgMar w:top="1280" w:right="740" w:bottom="1060" w:left="740" w:header="708" w:footer="708" w:gutter="0"/>
          <w:cols w:space="708"/>
        </w:sectPr>
      </w:pPr>
    </w:p>
    <w:p w14:paraId="434C796C" w14:textId="77777777" w:rsidR="00F371E6" w:rsidRDefault="00F371E6">
      <w:pPr>
        <w:pStyle w:val="Zkladntext"/>
        <w:spacing w:before="0"/>
        <w:rPr>
          <w:b/>
        </w:rPr>
      </w:pPr>
    </w:p>
    <w:p w14:paraId="67DAF348" w14:textId="77777777" w:rsidR="00F371E6" w:rsidRDefault="00060A6A">
      <w:pPr>
        <w:spacing w:line="230" w:lineRule="auto"/>
        <w:ind w:left="110" w:right="3"/>
        <w:rPr>
          <w:sz w:val="16"/>
        </w:rPr>
      </w:pP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verze</w:t>
      </w:r>
      <w:proofErr w:type="spellEnd"/>
      <w:r>
        <w:rPr>
          <w:sz w:val="16"/>
        </w:rPr>
        <w:t xml:space="preserve">: GHS 2.0 </w:t>
      </w:r>
      <w:proofErr w:type="spellStart"/>
      <w:r>
        <w:rPr>
          <w:sz w:val="16"/>
        </w:rPr>
        <w:t>Nahrazuje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verzi</w:t>
      </w:r>
      <w:proofErr w:type="spellEnd"/>
      <w:r>
        <w:rPr>
          <w:sz w:val="16"/>
        </w:rPr>
        <w:t xml:space="preserve">: </w:t>
      </w:r>
      <w:r>
        <w:rPr>
          <w:spacing w:val="-3"/>
          <w:sz w:val="16"/>
        </w:rPr>
        <w:t>1.1.2017</w:t>
      </w:r>
    </w:p>
    <w:p w14:paraId="55B40332" w14:textId="77777777" w:rsidR="00F371E6" w:rsidRDefault="00060A6A">
      <w:pPr>
        <w:pStyle w:val="Zkladntext"/>
        <w:spacing w:before="5"/>
        <w:rPr>
          <w:sz w:val="16"/>
        </w:rPr>
      </w:pPr>
      <w:r>
        <w:br w:type="column"/>
      </w:r>
    </w:p>
    <w:p w14:paraId="75EB8089" w14:textId="77777777" w:rsidR="00F371E6" w:rsidRDefault="00060A6A">
      <w:pPr>
        <w:spacing w:line="180" w:lineRule="exact"/>
        <w:ind w:right="108"/>
        <w:jc w:val="right"/>
        <w:rPr>
          <w:sz w:val="16"/>
        </w:rPr>
      </w:pPr>
      <w:r>
        <w:rPr>
          <w:sz w:val="16"/>
        </w:rPr>
        <w:t>Datum</w:t>
      </w:r>
      <w:r>
        <w:rPr>
          <w:spacing w:val="-24"/>
          <w:sz w:val="16"/>
        </w:rPr>
        <w:t xml:space="preserve"> </w:t>
      </w:r>
      <w:proofErr w:type="spellStart"/>
      <w:r>
        <w:rPr>
          <w:sz w:val="16"/>
        </w:rPr>
        <w:t>sestavení</w:t>
      </w:r>
      <w:proofErr w:type="spellEnd"/>
      <w:r>
        <w:rPr>
          <w:sz w:val="16"/>
        </w:rPr>
        <w:t>:</w:t>
      </w:r>
      <w:r>
        <w:rPr>
          <w:spacing w:val="-23"/>
          <w:sz w:val="16"/>
        </w:rPr>
        <w:t xml:space="preserve"> </w:t>
      </w:r>
      <w:r>
        <w:rPr>
          <w:sz w:val="15"/>
        </w:rPr>
        <w:t>(</w:t>
      </w:r>
      <w:proofErr w:type="spellStart"/>
      <w:r>
        <w:rPr>
          <w:sz w:val="15"/>
        </w:rPr>
        <w:t>první</w:t>
      </w:r>
      <w:proofErr w:type="spellEnd"/>
      <w:r>
        <w:rPr>
          <w:spacing w:val="-22"/>
          <w:sz w:val="15"/>
        </w:rPr>
        <w:t xml:space="preserve"> </w:t>
      </w:r>
      <w:proofErr w:type="spellStart"/>
      <w:r>
        <w:rPr>
          <w:sz w:val="15"/>
        </w:rPr>
        <w:t>verze</w:t>
      </w:r>
      <w:proofErr w:type="spellEnd"/>
      <w:r>
        <w:rPr>
          <w:sz w:val="15"/>
        </w:rPr>
        <w:t>)</w:t>
      </w:r>
      <w:r>
        <w:rPr>
          <w:spacing w:val="-22"/>
          <w:sz w:val="15"/>
        </w:rPr>
        <w:t xml:space="preserve"> </w:t>
      </w:r>
      <w:r>
        <w:rPr>
          <w:sz w:val="16"/>
        </w:rPr>
        <w:t>1.1.2017</w:t>
      </w:r>
    </w:p>
    <w:p w14:paraId="66AEECC5" w14:textId="77777777" w:rsidR="00F371E6" w:rsidRDefault="00060A6A">
      <w:pPr>
        <w:spacing w:line="180" w:lineRule="exact"/>
        <w:ind w:right="108"/>
        <w:jc w:val="right"/>
        <w:rPr>
          <w:sz w:val="16"/>
        </w:rPr>
      </w:pPr>
      <w:proofErr w:type="spellStart"/>
      <w:r>
        <w:rPr>
          <w:sz w:val="16"/>
        </w:rPr>
        <w:t>Revize</w:t>
      </w:r>
      <w:proofErr w:type="spellEnd"/>
      <w:r>
        <w:rPr>
          <w:sz w:val="16"/>
        </w:rPr>
        <w:t>:</w:t>
      </w:r>
      <w:r>
        <w:rPr>
          <w:spacing w:val="-31"/>
          <w:sz w:val="16"/>
        </w:rPr>
        <w:t xml:space="preserve"> </w:t>
      </w:r>
      <w:r>
        <w:rPr>
          <w:sz w:val="16"/>
        </w:rPr>
        <w:t>15.12.2022</w:t>
      </w:r>
    </w:p>
    <w:p w14:paraId="5FBE3C13" w14:textId="77777777" w:rsidR="00F371E6" w:rsidRDefault="00F371E6">
      <w:pPr>
        <w:spacing w:line="180" w:lineRule="exact"/>
        <w:jc w:val="right"/>
        <w:rPr>
          <w:sz w:val="16"/>
        </w:rPr>
        <w:sectPr w:rsidR="00F371E6">
          <w:pgSz w:w="11900" w:h="16840"/>
          <w:pgMar w:top="1800" w:right="740" w:bottom="1060" w:left="740" w:header="703" w:footer="860" w:gutter="0"/>
          <w:cols w:num="2" w:space="708" w:equalWidth="0">
            <w:col w:w="1933" w:space="5559"/>
            <w:col w:w="2928"/>
          </w:cols>
        </w:sectPr>
      </w:pPr>
    </w:p>
    <w:p w14:paraId="20137E12" w14:textId="77777777" w:rsidR="00F371E6" w:rsidRDefault="00F371E6">
      <w:pPr>
        <w:pStyle w:val="Zkladntext"/>
        <w:spacing w:before="4"/>
        <w:rPr>
          <w:sz w:val="6"/>
        </w:rPr>
      </w:pPr>
    </w:p>
    <w:p w14:paraId="26D831DC" w14:textId="77777777" w:rsidR="00F371E6" w:rsidRDefault="00060A6A">
      <w:pPr>
        <w:pStyle w:val="Zkladntext"/>
        <w:spacing w:before="0"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7E36ED" wp14:editId="410E01EE">
                <wp:extent cx="6477000" cy="6350"/>
                <wp:effectExtent l="9525" t="9525" r="9525" b="3175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6350"/>
                          <a:chOff x="0" y="0"/>
                          <a:chExt cx="10200" cy="10"/>
                        </a:xfrm>
                      </wpg:grpSpPr>
                      <wps:wsp>
                        <wps:cNvPr id="1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55D95" id="Group 2" o:spid="_x0000_s1026" style="width:510pt;height:.5pt;mso-position-horizontal-relative:char;mso-position-vertical-relative:line" coordsize="10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">
                <v:line id="Line 3" o:spid="_x0000_s1027" style="position:absolute;visibility:visible;mso-wrap-style:square" from="0,5" to="10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4EFD9D09" w14:textId="77777777" w:rsidR="00F371E6" w:rsidRDefault="00F371E6">
      <w:pPr>
        <w:pStyle w:val="Zkladntext"/>
        <w:spacing w:before="6"/>
        <w:rPr>
          <w:sz w:val="3"/>
        </w:rPr>
      </w:pP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8126"/>
      </w:tblGrid>
      <w:tr w:rsidR="00F371E6" w14:paraId="380778E5" w14:textId="77777777">
        <w:trPr>
          <w:trHeight w:val="395"/>
        </w:trPr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EEE"/>
          </w:tcPr>
          <w:p w14:paraId="727E537C" w14:textId="77777777" w:rsidR="00F371E6" w:rsidRDefault="00060A6A">
            <w:pPr>
              <w:pStyle w:val="TableParagraph"/>
              <w:spacing w:before="121"/>
              <w:ind w:left="571"/>
              <w:rPr>
                <w:b/>
                <w:sz w:val="16"/>
              </w:rPr>
            </w:pPr>
            <w:proofErr w:type="spellStart"/>
            <w:r>
              <w:rPr>
                <w:b/>
                <w:color w:val="F7F8FB"/>
                <w:sz w:val="16"/>
              </w:rPr>
              <w:t>Zkr</w:t>
            </w:r>
            <w:proofErr w:type="spellEnd"/>
            <w:r>
              <w:rPr>
                <w:b/>
                <w:color w:val="F7F8FB"/>
                <w:sz w:val="16"/>
              </w:rPr>
              <w:t>.</w:t>
            </w:r>
          </w:p>
        </w:tc>
        <w:tc>
          <w:tcPr>
            <w:tcW w:w="8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EEE"/>
          </w:tcPr>
          <w:p w14:paraId="7355A77E" w14:textId="77777777" w:rsidR="00F371E6" w:rsidRDefault="00060A6A">
            <w:pPr>
              <w:pStyle w:val="TableParagraph"/>
              <w:spacing w:before="121"/>
              <w:ind w:left="77" w:right="7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F7F8FB"/>
                <w:sz w:val="16"/>
              </w:rPr>
              <w:t>Popisy</w:t>
            </w:r>
            <w:proofErr w:type="spellEnd"/>
            <w:r>
              <w:rPr>
                <w:b/>
                <w:color w:val="F7F8FB"/>
                <w:sz w:val="16"/>
              </w:rPr>
              <w:t xml:space="preserve"> </w:t>
            </w:r>
            <w:proofErr w:type="spellStart"/>
            <w:r>
              <w:rPr>
                <w:b/>
                <w:color w:val="F7F8FB"/>
                <w:sz w:val="16"/>
              </w:rPr>
              <w:t>použitých</w:t>
            </w:r>
            <w:proofErr w:type="spellEnd"/>
            <w:r>
              <w:rPr>
                <w:b/>
                <w:color w:val="F7F8FB"/>
                <w:sz w:val="16"/>
              </w:rPr>
              <w:t xml:space="preserve"> </w:t>
            </w:r>
            <w:proofErr w:type="spellStart"/>
            <w:r>
              <w:rPr>
                <w:b/>
                <w:color w:val="F7F8FB"/>
                <w:sz w:val="16"/>
              </w:rPr>
              <w:t>zkratek</w:t>
            </w:r>
            <w:proofErr w:type="spellEnd"/>
          </w:p>
        </w:tc>
      </w:tr>
      <w:tr w:rsidR="00F371E6" w14:paraId="38E6C008" w14:textId="77777777">
        <w:trPr>
          <w:trHeight w:val="335"/>
        </w:trPr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0E0E0"/>
          </w:tcPr>
          <w:p w14:paraId="11B5C73B" w14:textId="77777777" w:rsidR="00F371E6" w:rsidRDefault="00060A6A">
            <w:pPr>
              <w:pStyle w:val="TableParagraph"/>
              <w:spacing w:before="58"/>
              <w:ind w:left="497"/>
              <w:rPr>
                <w:sz w:val="16"/>
              </w:rPr>
            </w:pPr>
            <w:r>
              <w:rPr>
                <w:sz w:val="16"/>
              </w:rPr>
              <w:t>SVHC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0E0E0"/>
          </w:tcPr>
          <w:p w14:paraId="05A8D457" w14:textId="77777777" w:rsidR="00F371E6" w:rsidRDefault="00060A6A">
            <w:pPr>
              <w:pStyle w:val="TableParagraph"/>
              <w:spacing w:before="58"/>
              <w:ind w:left="77" w:right="71"/>
              <w:jc w:val="center"/>
              <w:rPr>
                <w:sz w:val="16"/>
              </w:rPr>
            </w:pPr>
            <w:r>
              <w:rPr>
                <w:sz w:val="16"/>
              </w:rPr>
              <w:t>Substance of Very High Concern (</w:t>
            </w:r>
            <w:proofErr w:type="spellStart"/>
            <w:r>
              <w:rPr>
                <w:sz w:val="16"/>
              </w:rPr>
              <w:t>látka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vzbuzující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mimořádné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obavy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F371E6" w14:paraId="2BAA062C" w14:textId="77777777">
        <w:trPr>
          <w:trHeight w:val="337"/>
        </w:trPr>
        <w:tc>
          <w:tcPr>
            <w:tcW w:w="1434" w:type="dxa"/>
            <w:tcBorders>
              <w:right w:val="single" w:sz="6" w:space="0" w:color="000000"/>
            </w:tcBorders>
          </w:tcPr>
          <w:p w14:paraId="0761D61D" w14:textId="77777777" w:rsidR="00F371E6" w:rsidRDefault="00060A6A">
            <w:pPr>
              <w:pStyle w:val="TableParagraph"/>
              <w:ind w:left="532"/>
              <w:rPr>
                <w:sz w:val="16"/>
              </w:rPr>
            </w:pPr>
            <w:proofErr w:type="spellStart"/>
            <w:r>
              <w:rPr>
                <w:sz w:val="16"/>
              </w:rPr>
              <w:t>vPvB</w:t>
            </w:r>
            <w:proofErr w:type="spellEnd"/>
          </w:p>
        </w:tc>
        <w:tc>
          <w:tcPr>
            <w:tcW w:w="8126" w:type="dxa"/>
            <w:tcBorders>
              <w:left w:val="single" w:sz="6" w:space="0" w:color="000000"/>
            </w:tcBorders>
          </w:tcPr>
          <w:p w14:paraId="4F5FDCE4" w14:textId="77777777" w:rsidR="00F371E6" w:rsidRDefault="00060A6A">
            <w:pPr>
              <w:pStyle w:val="TableParagraph"/>
              <w:ind w:left="77" w:right="7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Very Persistent and very </w:t>
            </w:r>
            <w:proofErr w:type="spellStart"/>
            <w:r>
              <w:rPr>
                <w:sz w:val="16"/>
              </w:rPr>
              <w:t>Bioaccumulative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velmi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perzistentní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velmi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bioakumulativní</w:t>
            </w:r>
            <w:proofErr w:type="spellEnd"/>
            <w:r>
              <w:rPr>
                <w:sz w:val="16"/>
              </w:rPr>
              <w:t>)</w:t>
            </w:r>
          </w:p>
        </w:tc>
      </w:tr>
    </w:tbl>
    <w:p w14:paraId="34BB9CAD" w14:textId="77777777" w:rsidR="00F371E6" w:rsidRDefault="00F371E6">
      <w:pPr>
        <w:pStyle w:val="Zkladntext"/>
        <w:spacing w:before="3"/>
        <w:rPr>
          <w:sz w:val="8"/>
        </w:rPr>
      </w:pPr>
    </w:p>
    <w:p w14:paraId="1C7678C2" w14:textId="77777777" w:rsidR="00F371E6" w:rsidRDefault="00060A6A">
      <w:pPr>
        <w:pStyle w:val="Nadpis3"/>
        <w:spacing w:before="92"/>
        <w:ind w:firstLine="0"/>
      </w:pPr>
      <w:bookmarkStart w:id="143" w:name="Důležité_odkazy_na_literaturu_a_zdroje_d"/>
      <w:bookmarkStart w:id="144" w:name="_bookmark14"/>
      <w:bookmarkEnd w:id="143"/>
      <w:bookmarkEnd w:id="144"/>
      <w:proofErr w:type="spellStart"/>
      <w:r>
        <w:t>Důležité</w:t>
      </w:r>
      <w:proofErr w:type="spellEnd"/>
      <w:r>
        <w:t xml:space="preserve"> </w:t>
      </w:r>
      <w:proofErr w:type="spellStart"/>
      <w:r>
        <w:t>odkazy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literaturu</w:t>
      </w:r>
      <w:proofErr w:type="spellEnd"/>
      <w:r>
        <w:t xml:space="preserve"> a </w:t>
      </w:r>
      <w:proofErr w:type="spellStart"/>
      <w:r>
        <w:t>zdroje</w:t>
      </w:r>
      <w:proofErr w:type="spellEnd"/>
      <w:r>
        <w:t xml:space="preserve"> </w:t>
      </w:r>
      <w:proofErr w:type="spellStart"/>
      <w:r>
        <w:t>dat</w:t>
      </w:r>
      <w:proofErr w:type="spellEnd"/>
    </w:p>
    <w:p w14:paraId="08037123" w14:textId="77777777" w:rsidR="00F371E6" w:rsidRDefault="00060A6A">
      <w:pPr>
        <w:pStyle w:val="Zkladntext"/>
        <w:spacing w:before="72" w:line="230" w:lineRule="auto"/>
        <w:ind w:left="870" w:right="4074"/>
      </w:pPr>
      <w:proofErr w:type="spellStart"/>
      <w:r>
        <w:t>Nařízení</w:t>
      </w:r>
      <w:proofErr w:type="spellEnd"/>
      <w:r>
        <w:rPr>
          <w:spacing w:val="-17"/>
        </w:rPr>
        <w:t xml:space="preserve"> </w:t>
      </w:r>
      <w:r>
        <w:t>(ES)</w:t>
      </w:r>
      <w:r>
        <w:rPr>
          <w:spacing w:val="-17"/>
        </w:rPr>
        <w:t xml:space="preserve"> </w:t>
      </w:r>
      <w:r>
        <w:t>č.1272/2008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proofErr w:type="spellStart"/>
      <w:r>
        <w:t>klasifikaci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označování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balení</w:t>
      </w:r>
      <w:proofErr w:type="spellEnd"/>
      <w:r>
        <w:rPr>
          <w:spacing w:val="-17"/>
        </w:rPr>
        <w:t xml:space="preserve"> </w:t>
      </w:r>
      <w:proofErr w:type="spellStart"/>
      <w:r>
        <w:t>látek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rPr>
          <w:spacing w:val="-3"/>
        </w:rPr>
        <w:t>směsí</w:t>
      </w:r>
      <w:proofErr w:type="spellEnd"/>
      <w:r>
        <w:rPr>
          <w:spacing w:val="-3"/>
        </w:rPr>
        <w:t xml:space="preserve">. </w:t>
      </w:r>
      <w:proofErr w:type="spellStart"/>
      <w:r>
        <w:t>Nařízení</w:t>
      </w:r>
      <w:proofErr w:type="spellEnd"/>
      <w:r>
        <w:rPr>
          <w:spacing w:val="-8"/>
        </w:rPr>
        <w:t xml:space="preserve"> </w:t>
      </w:r>
      <w:r>
        <w:t>(ES)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1907/2006</w:t>
      </w:r>
      <w:r>
        <w:rPr>
          <w:spacing w:val="-8"/>
        </w:rPr>
        <w:t xml:space="preserve"> </w:t>
      </w:r>
      <w:r>
        <w:t>(REACH),</w:t>
      </w:r>
      <w:r>
        <w:rPr>
          <w:spacing w:val="-8"/>
        </w:rPr>
        <w:t xml:space="preserve"> </w:t>
      </w:r>
      <w:proofErr w:type="spellStart"/>
      <w:r>
        <w:t>upraveno</w:t>
      </w:r>
      <w:proofErr w:type="spellEnd"/>
      <w:r>
        <w:rPr>
          <w:spacing w:val="-8"/>
        </w:rPr>
        <w:t xml:space="preserve"> </w:t>
      </w:r>
      <w:r>
        <w:t>2020/878/EU.</w:t>
      </w:r>
    </w:p>
    <w:p w14:paraId="07180A35" w14:textId="77777777" w:rsidR="00F371E6" w:rsidRDefault="00060A6A">
      <w:pPr>
        <w:pStyle w:val="Zkladntext"/>
        <w:spacing w:before="119" w:line="230" w:lineRule="auto"/>
        <w:ind w:left="870" w:right="260"/>
      </w:pPr>
      <w:bookmarkStart w:id="145" w:name="_bookmark15"/>
      <w:bookmarkEnd w:id="145"/>
      <w:proofErr w:type="spellStart"/>
      <w:r>
        <w:t>Přeprava</w:t>
      </w:r>
      <w:proofErr w:type="spellEnd"/>
      <w:r>
        <w:rPr>
          <w:spacing w:val="-19"/>
        </w:rPr>
        <w:t xml:space="preserve"> </w:t>
      </w:r>
      <w:proofErr w:type="spellStart"/>
      <w:r>
        <w:t>nebezpečných</w:t>
      </w:r>
      <w:proofErr w:type="spellEnd"/>
      <w:r>
        <w:rPr>
          <w:spacing w:val="-19"/>
        </w:rPr>
        <w:t xml:space="preserve"> </w:t>
      </w:r>
      <w:proofErr w:type="spellStart"/>
      <w:r>
        <w:t>věcí</w:t>
      </w:r>
      <w:proofErr w:type="spellEnd"/>
      <w:r>
        <w:rPr>
          <w:spacing w:val="-19"/>
        </w:rPr>
        <w:t xml:space="preserve"> </w:t>
      </w:r>
      <w:r>
        <w:t>po</w:t>
      </w:r>
      <w:r>
        <w:rPr>
          <w:spacing w:val="-19"/>
        </w:rPr>
        <w:t xml:space="preserve"> </w:t>
      </w:r>
      <w:proofErr w:type="spellStart"/>
      <w:r>
        <w:t>silnici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železnici</w:t>
      </w:r>
      <w:proofErr w:type="spellEnd"/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vnitrozemských</w:t>
      </w:r>
      <w:proofErr w:type="spellEnd"/>
      <w:r>
        <w:rPr>
          <w:spacing w:val="-19"/>
        </w:rPr>
        <w:t xml:space="preserve"> </w:t>
      </w:r>
      <w:proofErr w:type="spellStart"/>
      <w:r>
        <w:t>vodních</w:t>
      </w:r>
      <w:proofErr w:type="spellEnd"/>
      <w:r>
        <w:rPr>
          <w:spacing w:val="-19"/>
        </w:rPr>
        <w:t xml:space="preserve"> </w:t>
      </w:r>
      <w:proofErr w:type="spellStart"/>
      <w:r>
        <w:t>cestách</w:t>
      </w:r>
      <w:proofErr w:type="spellEnd"/>
      <w:r>
        <w:rPr>
          <w:spacing w:val="-19"/>
        </w:rPr>
        <w:t xml:space="preserve"> </w:t>
      </w:r>
      <w:r>
        <w:t>(ADR/RID/ADN).</w:t>
      </w:r>
      <w:r>
        <w:rPr>
          <w:spacing w:val="10"/>
        </w:rPr>
        <w:t xml:space="preserve"> </w:t>
      </w:r>
      <w:proofErr w:type="spellStart"/>
      <w:r>
        <w:t>Předpis</w:t>
      </w:r>
      <w:proofErr w:type="spellEnd"/>
      <w:r>
        <w:rPr>
          <w:spacing w:val="-19"/>
        </w:rPr>
        <w:t xml:space="preserve"> </w:t>
      </w:r>
      <w:r>
        <w:t>pro</w:t>
      </w:r>
      <w:r>
        <w:rPr>
          <w:spacing w:val="-19"/>
        </w:rP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námořní</w:t>
      </w:r>
      <w:proofErr w:type="spellEnd"/>
      <w:r>
        <w:rPr>
          <w:spacing w:val="-15"/>
        </w:rPr>
        <w:t xml:space="preserve"> </w:t>
      </w:r>
      <w:proofErr w:type="spellStart"/>
      <w:r>
        <w:t>přepravu</w:t>
      </w:r>
      <w:proofErr w:type="spellEnd"/>
      <w:r>
        <w:rPr>
          <w:spacing w:val="-15"/>
        </w:rPr>
        <w:t xml:space="preserve"> </w:t>
      </w:r>
      <w:proofErr w:type="spellStart"/>
      <w:r>
        <w:t>nebezpečných</w:t>
      </w:r>
      <w:proofErr w:type="spellEnd"/>
      <w:r>
        <w:rPr>
          <w:spacing w:val="-14"/>
        </w:rPr>
        <w:t xml:space="preserve"> </w:t>
      </w:r>
      <w:proofErr w:type="spellStart"/>
      <w:r>
        <w:t>věcí</w:t>
      </w:r>
      <w:proofErr w:type="spellEnd"/>
      <w:r>
        <w:rPr>
          <w:spacing w:val="-15"/>
        </w:rPr>
        <w:t xml:space="preserve"> </w:t>
      </w:r>
      <w:r>
        <w:t>(IMDG).</w:t>
      </w:r>
      <w:r>
        <w:rPr>
          <w:spacing w:val="18"/>
        </w:rPr>
        <w:t xml:space="preserve"> </w:t>
      </w:r>
      <w:r>
        <w:t>Dangerous</w:t>
      </w:r>
      <w:r>
        <w:rPr>
          <w:spacing w:val="-15"/>
        </w:rPr>
        <w:t xml:space="preserve"> </w:t>
      </w:r>
      <w:r>
        <w:t>Goods</w:t>
      </w:r>
      <w:r>
        <w:rPr>
          <w:spacing w:val="-14"/>
        </w:rPr>
        <w:t xml:space="preserve"> </w:t>
      </w:r>
      <w:r>
        <w:t>Regulations</w:t>
      </w:r>
      <w:r>
        <w:rPr>
          <w:spacing w:val="-15"/>
        </w:rPr>
        <w:t xml:space="preserve"> </w:t>
      </w:r>
      <w:r>
        <w:t>(DGR)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air</w:t>
      </w:r>
      <w:r>
        <w:rPr>
          <w:spacing w:val="-15"/>
        </w:rPr>
        <w:t xml:space="preserve"> </w:t>
      </w:r>
      <w:r>
        <w:t>transport</w:t>
      </w:r>
      <w:r>
        <w:rPr>
          <w:spacing w:val="-14"/>
        </w:rPr>
        <w:t xml:space="preserve"> </w:t>
      </w:r>
      <w:r>
        <w:t>(IATA)</w:t>
      </w:r>
      <w:r>
        <w:rPr>
          <w:spacing w:val="-15"/>
        </w:rPr>
        <w:t xml:space="preserve"> </w:t>
      </w:r>
      <w:r>
        <w:t>(</w:t>
      </w:r>
      <w:proofErr w:type="spellStart"/>
      <w:r>
        <w:t>Předpis</w:t>
      </w:r>
      <w:proofErr w:type="spellEnd"/>
      <w:r>
        <w:rPr>
          <w:spacing w:val="-15"/>
        </w:rPr>
        <w:t xml:space="preserve"> </w:t>
      </w:r>
      <w:r>
        <w:t xml:space="preserve">pro </w:t>
      </w:r>
      <w:proofErr w:type="spellStart"/>
      <w:r>
        <w:t>leteckou</w:t>
      </w:r>
      <w:proofErr w:type="spellEnd"/>
      <w:r>
        <w:t xml:space="preserve"> </w:t>
      </w:r>
      <w:proofErr w:type="spellStart"/>
      <w:r>
        <w:t>přepravu</w:t>
      </w:r>
      <w:proofErr w:type="spellEnd"/>
      <w:r>
        <w:t xml:space="preserve"> </w:t>
      </w:r>
      <w:proofErr w:type="spellStart"/>
      <w:r>
        <w:t>nebezpečných</w:t>
      </w:r>
      <w:proofErr w:type="spellEnd"/>
      <w:r>
        <w:rPr>
          <w:spacing w:val="-17"/>
        </w:rPr>
        <w:t xml:space="preserve"> </w:t>
      </w:r>
      <w:proofErr w:type="spellStart"/>
      <w:r>
        <w:t>věcí</w:t>
      </w:r>
      <w:proofErr w:type="spellEnd"/>
      <w:r>
        <w:t>).</w:t>
      </w:r>
    </w:p>
    <w:p w14:paraId="404C5976" w14:textId="77777777" w:rsidR="00F371E6" w:rsidRDefault="00F371E6">
      <w:pPr>
        <w:pStyle w:val="Zkladntext"/>
        <w:spacing w:before="3"/>
        <w:rPr>
          <w:sz w:val="15"/>
        </w:rPr>
      </w:pPr>
    </w:p>
    <w:p w14:paraId="4C10E546" w14:textId="77777777" w:rsidR="00F371E6" w:rsidRDefault="00060A6A">
      <w:pPr>
        <w:pStyle w:val="Nadpis3"/>
        <w:spacing w:before="1"/>
        <w:ind w:firstLine="0"/>
      </w:pPr>
      <w:bookmarkStart w:id="146" w:name="Postup_klasifikace"/>
      <w:bookmarkEnd w:id="146"/>
      <w:proofErr w:type="spellStart"/>
      <w:r>
        <w:t>Postup</w:t>
      </w:r>
      <w:proofErr w:type="spellEnd"/>
      <w:r>
        <w:t xml:space="preserve"> </w:t>
      </w:r>
      <w:proofErr w:type="spellStart"/>
      <w:r>
        <w:t>klasifikace</w:t>
      </w:r>
      <w:proofErr w:type="spellEnd"/>
    </w:p>
    <w:p w14:paraId="3F388D5D" w14:textId="77777777" w:rsidR="00F371E6" w:rsidRDefault="00060A6A">
      <w:pPr>
        <w:pStyle w:val="Zkladntext"/>
        <w:spacing w:line="191" w:lineRule="exact"/>
        <w:ind w:left="870"/>
      </w:pPr>
      <w:proofErr w:type="spellStart"/>
      <w:r>
        <w:t>Fyzikální</w:t>
      </w:r>
      <w:proofErr w:type="spellEnd"/>
      <w:r>
        <w:t xml:space="preserve"> a </w:t>
      </w:r>
      <w:proofErr w:type="spellStart"/>
      <w:r>
        <w:t>chemické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: </w:t>
      </w:r>
      <w:proofErr w:type="spellStart"/>
      <w:r>
        <w:t>Klasifikace</w:t>
      </w:r>
      <w:proofErr w:type="spellEnd"/>
      <w:r>
        <w:t xml:space="preserve"> je </w:t>
      </w:r>
      <w:proofErr w:type="spellStart"/>
      <w:r>
        <w:t>založena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testované</w:t>
      </w:r>
      <w:proofErr w:type="spellEnd"/>
      <w:r>
        <w:t xml:space="preserve"> </w:t>
      </w:r>
      <w:proofErr w:type="spellStart"/>
      <w:r>
        <w:t>směsi</w:t>
      </w:r>
      <w:proofErr w:type="spellEnd"/>
      <w:r>
        <w:t>.</w:t>
      </w:r>
    </w:p>
    <w:p w14:paraId="779407F1" w14:textId="77777777" w:rsidR="00F371E6" w:rsidRDefault="00060A6A">
      <w:pPr>
        <w:pStyle w:val="Zkladntext"/>
        <w:spacing w:before="2" w:line="230" w:lineRule="auto"/>
        <w:ind w:left="870" w:right="284"/>
      </w:pPr>
      <w:proofErr w:type="spellStart"/>
      <w:r>
        <w:t>Nebezpečí</w:t>
      </w:r>
      <w:proofErr w:type="spellEnd"/>
      <w:r>
        <w:rPr>
          <w:spacing w:val="-17"/>
        </w:rPr>
        <w:t xml:space="preserve"> </w:t>
      </w:r>
      <w:r>
        <w:t>pro</w:t>
      </w:r>
      <w:r>
        <w:rPr>
          <w:spacing w:val="-17"/>
        </w:rPr>
        <w:t xml:space="preserve"> </w:t>
      </w:r>
      <w:proofErr w:type="spellStart"/>
      <w:r>
        <w:t>zdraví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Nebezpečnost</w:t>
      </w:r>
      <w:proofErr w:type="spellEnd"/>
      <w:r>
        <w:rPr>
          <w:spacing w:val="-17"/>
        </w:rPr>
        <w:t xml:space="preserve"> </w:t>
      </w:r>
      <w:r>
        <w:t>pro</w:t>
      </w:r>
      <w:r>
        <w:rPr>
          <w:spacing w:val="-16"/>
        </w:rPr>
        <w:t xml:space="preserve"> </w:t>
      </w:r>
      <w:proofErr w:type="spellStart"/>
      <w:r>
        <w:t>životní</w:t>
      </w:r>
      <w:proofErr w:type="spellEnd"/>
      <w:r>
        <w:rPr>
          <w:spacing w:val="-17"/>
        </w:rPr>
        <w:t xml:space="preserve"> </w:t>
      </w:r>
      <w:proofErr w:type="spellStart"/>
      <w:r>
        <w:t>prostředí</w:t>
      </w:r>
      <w:proofErr w:type="spellEnd"/>
      <w:r>
        <w:t>:</w:t>
      </w:r>
      <w:r>
        <w:rPr>
          <w:spacing w:val="-17"/>
        </w:rPr>
        <w:t xml:space="preserve"> </w:t>
      </w:r>
      <w:proofErr w:type="spellStart"/>
      <w:r>
        <w:t>Metoda</w:t>
      </w:r>
      <w:proofErr w:type="spellEnd"/>
      <w:r>
        <w:rPr>
          <w:spacing w:val="-17"/>
        </w:rPr>
        <w:t xml:space="preserve"> </w:t>
      </w:r>
      <w:r>
        <w:t>pro</w:t>
      </w:r>
      <w:r>
        <w:rPr>
          <w:spacing w:val="-16"/>
        </w:rPr>
        <w:t xml:space="preserve"> </w:t>
      </w:r>
      <w:proofErr w:type="spellStart"/>
      <w:r>
        <w:t>klasifikaci</w:t>
      </w:r>
      <w:proofErr w:type="spellEnd"/>
      <w:r>
        <w:rPr>
          <w:spacing w:val="-17"/>
        </w:rPr>
        <w:t xml:space="preserve"> </w:t>
      </w:r>
      <w:proofErr w:type="spellStart"/>
      <w:r>
        <w:t>směsi</w:t>
      </w:r>
      <w:proofErr w:type="spellEnd"/>
      <w:r>
        <w:rPr>
          <w:spacing w:val="-17"/>
        </w:rPr>
        <w:t xml:space="preserve"> </w:t>
      </w:r>
      <w:r>
        <w:t>je</w:t>
      </w:r>
      <w:r>
        <w:rPr>
          <w:spacing w:val="-17"/>
        </w:rPr>
        <w:t xml:space="preserve"> </w:t>
      </w:r>
      <w:proofErr w:type="spellStart"/>
      <w:r>
        <w:t>založena</w:t>
      </w:r>
      <w:proofErr w:type="spellEnd"/>
      <w:r>
        <w:rPr>
          <w:spacing w:val="-16"/>
        </w:rPr>
        <w:t xml:space="preserve"> </w:t>
      </w:r>
      <w:proofErr w:type="spellStart"/>
      <w:r>
        <w:t>na</w:t>
      </w:r>
      <w:proofErr w:type="spellEnd"/>
      <w:r>
        <w:rPr>
          <w:spacing w:val="-17"/>
        </w:rPr>
        <w:t xml:space="preserve"> </w:t>
      </w:r>
      <w:proofErr w:type="spellStart"/>
      <w:r>
        <w:t>složkách</w:t>
      </w:r>
      <w:proofErr w:type="spellEnd"/>
      <w:r>
        <w:rPr>
          <w:spacing w:val="-17"/>
        </w:rPr>
        <w:t xml:space="preserve"> </w:t>
      </w:r>
      <w:proofErr w:type="spellStart"/>
      <w:r>
        <w:t>směsi</w:t>
      </w:r>
      <w:proofErr w:type="spellEnd"/>
      <w:r>
        <w:rPr>
          <w:spacing w:val="-17"/>
        </w:rPr>
        <w:t xml:space="preserve"> </w:t>
      </w:r>
      <w:r>
        <w:t>(</w:t>
      </w:r>
      <w:proofErr w:type="spellStart"/>
      <w:r>
        <w:t>vzorec</w:t>
      </w:r>
      <w:proofErr w:type="spellEnd"/>
      <w:r>
        <w:t xml:space="preserve"> pro</w:t>
      </w:r>
      <w:r>
        <w:rPr>
          <w:spacing w:val="-6"/>
        </w:rPr>
        <w:t xml:space="preserve"> </w:t>
      </w:r>
      <w:proofErr w:type="spellStart"/>
      <w:r>
        <w:t>aditivitu</w:t>
      </w:r>
      <w:proofErr w:type="spellEnd"/>
      <w:r>
        <w:t>).</w:t>
      </w:r>
    </w:p>
    <w:p w14:paraId="05019C9E" w14:textId="77777777" w:rsidR="00F371E6" w:rsidRDefault="00F371E6">
      <w:pPr>
        <w:pStyle w:val="Zkladntext"/>
        <w:spacing w:before="4"/>
        <w:rPr>
          <w:sz w:val="15"/>
        </w:rPr>
      </w:pPr>
    </w:p>
    <w:p w14:paraId="29E21AD0" w14:textId="77777777" w:rsidR="00F371E6" w:rsidRDefault="00060A6A">
      <w:pPr>
        <w:pStyle w:val="Nadpis3"/>
        <w:ind w:firstLine="0"/>
      </w:pPr>
      <w:bookmarkStart w:id="147" w:name="Seznam_příslušných_vět_(kód_a_celý_text,"/>
      <w:bookmarkStart w:id="148" w:name="_bookmark16"/>
      <w:bookmarkEnd w:id="147"/>
      <w:bookmarkEnd w:id="148"/>
      <w:proofErr w:type="spellStart"/>
      <w:r>
        <w:t>Seznam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vět</w:t>
      </w:r>
      <w:proofErr w:type="spellEnd"/>
      <w:r>
        <w:t xml:space="preserve"> (</w:t>
      </w:r>
      <w:proofErr w:type="spellStart"/>
      <w:r>
        <w:t>kód</w:t>
      </w:r>
      <w:proofErr w:type="spellEnd"/>
      <w:r>
        <w:t xml:space="preserve"> a </w:t>
      </w:r>
      <w:proofErr w:type="spellStart"/>
      <w:r>
        <w:t>celý</w:t>
      </w:r>
      <w:proofErr w:type="spellEnd"/>
      <w:r>
        <w:t xml:space="preserve"> text, jak je </w:t>
      </w:r>
      <w:proofErr w:type="spellStart"/>
      <w:r>
        <w:t>uvedeno</w:t>
      </w:r>
      <w:proofErr w:type="spellEnd"/>
      <w:r>
        <w:t xml:space="preserve"> v </w:t>
      </w:r>
      <w:proofErr w:type="spellStart"/>
      <w:r>
        <w:t>oddílech</w:t>
      </w:r>
      <w:proofErr w:type="spellEnd"/>
      <w:r>
        <w:t xml:space="preserve"> 2 a 3)</w:t>
      </w:r>
    </w:p>
    <w:p w14:paraId="622B66FE" w14:textId="77777777" w:rsidR="00F371E6" w:rsidRDefault="00F371E6">
      <w:pPr>
        <w:pStyle w:val="Zkladntext"/>
        <w:spacing w:before="1"/>
        <w:rPr>
          <w:b/>
          <w:sz w:val="8"/>
        </w:rPr>
      </w:pP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317"/>
      </w:tblGrid>
      <w:tr w:rsidR="00F371E6" w14:paraId="21EB6C35" w14:textId="77777777">
        <w:trPr>
          <w:trHeight w:val="397"/>
        </w:trPr>
        <w:tc>
          <w:tcPr>
            <w:tcW w:w="1243" w:type="dxa"/>
            <w:shd w:val="clear" w:color="auto" w:fill="00AEEE"/>
          </w:tcPr>
          <w:p w14:paraId="361AF86A" w14:textId="77777777" w:rsidR="00F371E6" w:rsidRDefault="00060A6A">
            <w:pPr>
              <w:pStyle w:val="TableParagraph"/>
              <w:spacing w:before="121"/>
              <w:ind w:left="464"/>
              <w:rPr>
                <w:b/>
                <w:sz w:val="16"/>
              </w:rPr>
            </w:pPr>
            <w:proofErr w:type="spellStart"/>
            <w:r>
              <w:rPr>
                <w:b/>
                <w:color w:val="F7F8FB"/>
                <w:sz w:val="16"/>
              </w:rPr>
              <w:t>Kód</w:t>
            </w:r>
            <w:proofErr w:type="spellEnd"/>
          </w:p>
        </w:tc>
        <w:tc>
          <w:tcPr>
            <w:tcW w:w="8317" w:type="dxa"/>
            <w:shd w:val="clear" w:color="auto" w:fill="00AEEE"/>
          </w:tcPr>
          <w:p w14:paraId="43B8C1B1" w14:textId="77777777" w:rsidR="00F371E6" w:rsidRDefault="00060A6A">
            <w:pPr>
              <w:pStyle w:val="TableParagraph"/>
              <w:spacing w:before="121"/>
              <w:ind w:left="1985" w:right="1977"/>
              <w:jc w:val="center"/>
              <w:rPr>
                <w:b/>
                <w:sz w:val="16"/>
              </w:rPr>
            </w:pPr>
            <w:r>
              <w:rPr>
                <w:b/>
                <w:color w:val="F7F8FB"/>
                <w:w w:val="105"/>
                <w:sz w:val="16"/>
              </w:rPr>
              <w:t>Text</w:t>
            </w:r>
          </w:p>
        </w:tc>
      </w:tr>
      <w:tr w:rsidR="00F371E6" w14:paraId="64D7FF7A" w14:textId="77777777">
        <w:trPr>
          <w:trHeight w:val="335"/>
        </w:trPr>
        <w:tc>
          <w:tcPr>
            <w:tcW w:w="1243" w:type="dxa"/>
            <w:tcBorders>
              <w:bottom w:val="single" w:sz="6" w:space="0" w:color="000000"/>
            </w:tcBorders>
          </w:tcPr>
          <w:p w14:paraId="5FA2FCFA" w14:textId="77777777" w:rsidR="00F371E6" w:rsidRDefault="00060A6A">
            <w:pPr>
              <w:pStyle w:val="TableParagraph"/>
              <w:ind w:left="430"/>
              <w:rPr>
                <w:sz w:val="16"/>
              </w:rPr>
            </w:pPr>
            <w:r>
              <w:rPr>
                <w:sz w:val="16"/>
              </w:rPr>
              <w:t>H302</w:t>
            </w:r>
          </w:p>
        </w:tc>
        <w:tc>
          <w:tcPr>
            <w:tcW w:w="8317" w:type="dxa"/>
            <w:tcBorders>
              <w:bottom w:val="single" w:sz="6" w:space="0" w:color="000000"/>
            </w:tcBorders>
          </w:tcPr>
          <w:p w14:paraId="0ACFE6DA" w14:textId="77777777" w:rsidR="00F371E6" w:rsidRDefault="00060A6A">
            <w:pPr>
              <w:pStyle w:val="TableParagraph"/>
              <w:ind w:left="1985" w:right="197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Zdraví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škodlivý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požití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F371E6" w14:paraId="5CE1DDDA" w14:textId="77777777">
        <w:trPr>
          <w:trHeight w:val="335"/>
        </w:trPr>
        <w:tc>
          <w:tcPr>
            <w:tcW w:w="1243" w:type="dxa"/>
            <w:tcBorders>
              <w:top w:val="single" w:sz="6" w:space="0" w:color="000000"/>
            </w:tcBorders>
            <w:shd w:val="clear" w:color="auto" w:fill="E0E0E0"/>
          </w:tcPr>
          <w:p w14:paraId="4D70D3B2" w14:textId="77777777" w:rsidR="00F371E6" w:rsidRDefault="00060A6A">
            <w:pPr>
              <w:pStyle w:val="TableParagraph"/>
              <w:spacing w:before="58"/>
              <w:ind w:left="430"/>
              <w:rPr>
                <w:sz w:val="16"/>
              </w:rPr>
            </w:pPr>
            <w:r>
              <w:rPr>
                <w:sz w:val="16"/>
              </w:rPr>
              <w:t>H314</w:t>
            </w:r>
          </w:p>
        </w:tc>
        <w:tc>
          <w:tcPr>
            <w:tcW w:w="8317" w:type="dxa"/>
            <w:tcBorders>
              <w:top w:val="single" w:sz="6" w:space="0" w:color="000000"/>
            </w:tcBorders>
            <w:shd w:val="clear" w:color="auto" w:fill="E0E0E0"/>
          </w:tcPr>
          <w:p w14:paraId="7C762E79" w14:textId="77777777" w:rsidR="00F371E6" w:rsidRDefault="00060A6A">
            <w:pPr>
              <w:pStyle w:val="TableParagraph"/>
              <w:spacing w:before="58"/>
              <w:ind w:left="1985" w:right="197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Způsobuje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těžké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poleptání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kůže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poškození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očí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F371E6" w14:paraId="162FB5B4" w14:textId="77777777">
        <w:trPr>
          <w:trHeight w:val="337"/>
        </w:trPr>
        <w:tc>
          <w:tcPr>
            <w:tcW w:w="1243" w:type="dxa"/>
          </w:tcPr>
          <w:p w14:paraId="6008E4D0" w14:textId="77777777" w:rsidR="00F371E6" w:rsidRDefault="00060A6A">
            <w:pPr>
              <w:pStyle w:val="TableParagraph"/>
              <w:ind w:left="430"/>
              <w:rPr>
                <w:sz w:val="16"/>
              </w:rPr>
            </w:pPr>
            <w:r>
              <w:rPr>
                <w:sz w:val="16"/>
              </w:rPr>
              <w:t>H315</w:t>
            </w:r>
          </w:p>
        </w:tc>
        <w:tc>
          <w:tcPr>
            <w:tcW w:w="8317" w:type="dxa"/>
          </w:tcPr>
          <w:p w14:paraId="503ED9A0" w14:textId="77777777" w:rsidR="00F371E6" w:rsidRDefault="00060A6A">
            <w:pPr>
              <w:pStyle w:val="TableParagraph"/>
              <w:ind w:left="1985" w:right="197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Dráždí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kůži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F371E6" w14:paraId="095EC2E6" w14:textId="77777777">
        <w:trPr>
          <w:trHeight w:val="335"/>
        </w:trPr>
        <w:tc>
          <w:tcPr>
            <w:tcW w:w="1243" w:type="dxa"/>
            <w:tcBorders>
              <w:bottom w:val="single" w:sz="6" w:space="0" w:color="000000"/>
            </w:tcBorders>
            <w:shd w:val="clear" w:color="auto" w:fill="E0E0E0"/>
          </w:tcPr>
          <w:p w14:paraId="3F5A876B" w14:textId="77777777" w:rsidR="00F371E6" w:rsidRDefault="00060A6A">
            <w:pPr>
              <w:pStyle w:val="TableParagraph"/>
              <w:ind w:left="430"/>
              <w:rPr>
                <w:sz w:val="16"/>
              </w:rPr>
            </w:pPr>
            <w:r>
              <w:rPr>
                <w:sz w:val="16"/>
              </w:rPr>
              <w:t>H317</w:t>
            </w:r>
          </w:p>
        </w:tc>
        <w:tc>
          <w:tcPr>
            <w:tcW w:w="8317" w:type="dxa"/>
            <w:tcBorders>
              <w:bottom w:val="single" w:sz="6" w:space="0" w:color="000000"/>
            </w:tcBorders>
            <w:shd w:val="clear" w:color="auto" w:fill="E0E0E0"/>
          </w:tcPr>
          <w:p w14:paraId="0F09E339" w14:textId="77777777" w:rsidR="00F371E6" w:rsidRDefault="00060A6A">
            <w:pPr>
              <w:pStyle w:val="TableParagraph"/>
              <w:ind w:left="1985" w:right="197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Může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vyvolat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alergickou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kožní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reakci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F371E6" w14:paraId="67DDD29F" w14:textId="77777777">
        <w:trPr>
          <w:trHeight w:val="335"/>
        </w:trPr>
        <w:tc>
          <w:tcPr>
            <w:tcW w:w="1243" w:type="dxa"/>
            <w:tcBorders>
              <w:top w:val="single" w:sz="6" w:space="0" w:color="000000"/>
            </w:tcBorders>
          </w:tcPr>
          <w:p w14:paraId="1367A615" w14:textId="77777777" w:rsidR="00F371E6" w:rsidRDefault="00060A6A">
            <w:pPr>
              <w:pStyle w:val="TableParagraph"/>
              <w:spacing w:before="58"/>
              <w:ind w:left="430"/>
              <w:rPr>
                <w:sz w:val="16"/>
              </w:rPr>
            </w:pPr>
            <w:r>
              <w:rPr>
                <w:sz w:val="16"/>
              </w:rPr>
              <w:t>H318</w:t>
            </w:r>
          </w:p>
        </w:tc>
        <w:tc>
          <w:tcPr>
            <w:tcW w:w="8317" w:type="dxa"/>
            <w:tcBorders>
              <w:top w:val="single" w:sz="6" w:space="0" w:color="000000"/>
            </w:tcBorders>
          </w:tcPr>
          <w:p w14:paraId="0A5B33C5" w14:textId="77777777" w:rsidR="00F371E6" w:rsidRDefault="00060A6A">
            <w:pPr>
              <w:pStyle w:val="TableParagraph"/>
              <w:spacing w:before="58"/>
              <w:ind w:left="1985" w:right="197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Způsobuje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vážné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poškození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očí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F371E6" w14:paraId="1A89461B" w14:textId="77777777">
        <w:trPr>
          <w:trHeight w:val="335"/>
        </w:trPr>
        <w:tc>
          <w:tcPr>
            <w:tcW w:w="1243" w:type="dxa"/>
            <w:tcBorders>
              <w:bottom w:val="single" w:sz="6" w:space="0" w:color="000000"/>
            </w:tcBorders>
            <w:shd w:val="clear" w:color="auto" w:fill="E0E0E0"/>
          </w:tcPr>
          <w:p w14:paraId="43E61798" w14:textId="77777777" w:rsidR="00F371E6" w:rsidRDefault="00060A6A">
            <w:pPr>
              <w:pStyle w:val="TableParagraph"/>
              <w:ind w:left="430"/>
              <w:rPr>
                <w:sz w:val="16"/>
              </w:rPr>
            </w:pPr>
            <w:r>
              <w:rPr>
                <w:sz w:val="16"/>
              </w:rPr>
              <w:t>H400</w:t>
            </w:r>
          </w:p>
        </w:tc>
        <w:tc>
          <w:tcPr>
            <w:tcW w:w="8317" w:type="dxa"/>
            <w:tcBorders>
              <w:bottom w:val="single" w:sz="6" w:space="0" w:color="000000"/>
            </w:tcBorders>
            <w:shd w:val="clear" w:color="auto" w:fill="E0E0E0"/>
          </w:tcPr>
          <w:p w14:paraId="6D240964" w14:textId="77777777" w:rsidR="00F371E6" w:rsidRDefault="00060A6A">
            <w:pPr>
              <w:pStyle w:val="TableParagraph"/>
              <w:ind w:left="1985" w:right="197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Vysoce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toxický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vodní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organismy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F371E6" w14:paraId="4254DFA0" w14:textId="77777777">
        <w:trPr>
          <w:trHeight w:val="335"/>
        </w:trPr>
        <w:tc>
          <w:tcPr>
            <w:tcW w:w="1243" w:type="dxa"/>
            <w:tcBorders>
              <w:top w:val="single" w:sz="6" w:space="0" w:color="000000"/>
            </w:tcBorders>
          </w:tcPr>
          <w:p w14:paraId="1F532831" w14:textId="77777777" w:rsidR="00F371E6" w:rsidRDefault="00060A6A">
            <w:pPr>
              <w:pStyle w:val="TableParagraph"/>
              <w:spacing w:before="58"/>
              <w:ind w:left="430"/>
              <w:rPr>
                <w:sz w:val="16"/>
              </w:rPr>
            </w:pPr>
            <w:r>
              <w:rPr>
                <w:sz w:val="16"/>
              </w:rPr>
              <w:t>H410</w:t>
            </w:r>
          </w:p>
        </w:tc>
        <w:tc>
          <w:tcPr>
            <w:tcW w:w="8317" w:type="dxa"/>
            <w:tcBorders>
              <w:top w:val="single" w:sz="6" w:space="0" w:color="000000"/>
            </w:tcBorders>
          </w:tcPr>
          <w:p w14:paraId="5439A3FC" w14:textId="77777777" w:rsidR="00F371E6" w:rsidRDefault="00060A6A">
            <w:pPr>
              <w:pStyle w:val="TableParagraph"/>
              <w:spacing w:before="58"/>
              <w:ind w:left="1985" w:right="197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Vysoce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toxický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vodní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organismy</w:t>
            </w:r>
            <w:proofErr w:type="spellEnd"/>
            <w:r>
              <w:rPr>
                <w:sz w:val="16"/>
              </w:rPr>
              <w:t xml:space="preserve">, s </w:t>
            </w:r>
            <w:proofErr w:type="spellStart"/>
            <w:r>
              <w:rPr>
                <w:sz w:val="16"/>
              </w:rPr>
              <w:t>dlouhodobými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účinky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14:paraId="4D13D83D" w14:textId="77777777" w:rsidR="00F371E6" w:rsidRDefault="00060A6A">
      <w:pPr>
        <w:spacing w:before="187"/>
        <w:ind w:left="750"/>
        <w:rPr>
          <w:b/>
          <w:sz w:val="20"/>
        </w:rPr>
      </w:pPr>
      <w:bookmarkStart w:id="149" w:name="Pokyny_pro_školení"/>
      <w:bookmarkEnd w:id="149"/>
      <w:proofErr w:type="spellStart"/>
      <w:r>
        <w:rPr>
          <w:b/>
          <w:sz w:val="20"/>
        </w:rPr>
        <w:t>Pokyny</w:t>
      </w:r>
      <w:proofErr w:type="spellEnd"/>
      <w:r>
        <w:rPr>
          <w:b/>
          <w:sz w:val="20"/>
        </w:rPr>
        <w:t xml:space="preserve"> pro </w:t>
      </w:r>
      <w:proofErr w:type="spellStart"/>
      <w:r>
        <w:rPr>
          <w:b/>
          <w:sz w:val="20"/>
        </w:rPr>
        <w:t>školení</w:t>
      </w:r>
      <w:proofErr w:type="spellEnd"/>
    </w:p>
    <w:p w14:paraId="0D5B7135" w14:textId="77777777" w:rsidR="00F371E6" w:rsidRDefault="00060A6A">
      <w:pPr>
        <w:pStyle w:val="Zkladntext"/>
        <w:spacing w:before="72" w:line="230" w:lineRule="auto"/>
        <w:ind w:left="870" w:right="368"/>
      </w:pPr>
      <w:proofErr w:type="spellStart"/>
      <w:r>
        <w:t>Doporučení</w:t>
      </w:r>
      <w:proofErr w:type="spellEnd"/>
      <w:r>
        <w:rPr>
          <w:spacing w:val="-17"/>
        </w:rPr>
        <w:t xml:space="preserve"> </w:t>
      </w:r>
      <w:r>
        <w:t>pro</w:t>
      </w:r>
      <w:r>
        <w:rPr>
          <w:spacing w:val="-17"/>
        </w:rPr>
        <w:t xml:space="preserve"> </w:t>
      </w:r>
      <w:proofErr w:type="spellStart"/>
      <w:r>
        <w:t>odbornou</w:t>
      </w:r>
      <w:proofErr w:type="spellEnd"/>
      <w:r>
        <w:rPr>
          <w:spacing w:val="-17"/>
        </w:rPr>
        <w:t xml:space="preserve"> </w:t>
      </w:r>
      <w:proofErr w:type="spellStart"/>
      <w:r>
        <w:t>přípravu</w:t>
      </w:r>
      <w:proofErr w:type="spellEnd"/>
      <w:r>
        <w:t>:</w:t>
      </w:r>
      <w:r>
        <w:rPr>
          <w:spacing w:val="-17"/>
        </w:rPr>
        <w:t xml:space="preserve"> </w:t>
      </w:r>
      <w:proofErr w:type="spellStart"/>
      <w:r>
        <w:t>Pracovníci</w:t>
      </w:r>
      <w:proofErr w:type="spellEnd"/>
      <w:r>
        <w:rPr>
          <w:spacing w:val="-17"/>
        </w:rPr>
        <w:t xml:space="preserve"> </w:t>
      </w:r>
      <w:proofErr w:type="spellStart"/>
      <w:r>
        <w:t>musí</w:t>
      </w:r>
      <w:proofErr w:type="spellEnd"/>
      <w:r>
        <w:rPr>
          <w:spacing w:val="-17"/>
        </w:rPr>
        <w:t xml:space="preserve"> </w:t>
      </w:r>
      <w:proofErr w:type="spellStart"/>
      <w:r>
        <w:t>být</w:t>
      </w:r>
      <w:proofErr w:type="spellEnd"/>
      <w:r>
        <w:rPr>
          <w:spacing w:val="-16"/>
        </w:rPr>
        <w:t xml:space="preserve"> </w:t>
      </w:r>
      <w:proofErr w:type="spellStart"/>
      <w:r>
        <w:t>poučeni</w:t>
      </w:r>
      <w:proofErr w:type="spellEnd"/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proofErr w:type="spellStart"/>
      <w:r>
        <w:t>rizicích</w:t>
      </w:r>
      <w:proofErr w:type="spellEnd"/>
      <w:r>
        <w:rPr>
          <w:spacing w:val="-17"/>
        </w:rPr>
        <w:t xml:space="preserve"> </w:t>
      </w:r>
      <w:proofErr w:type="spellStart"/>
      <w:r>
        <w:t>při</w:t>
      </w:r>
      <w:proofErr w:type="spellEnd"/>
      <w:r>
        <w:rPr>
          <w:spacing w:val="-17"/>
        </w:rPr>
        <w:t xml:space="preserve"> </w:t>
      </w:r>
      <w:proofErr w:type="spellStart"/>
      <w:r>
        <w:t>manipulaci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proofErr w:type="spellStart"/>
      <w:r>
        <w:t>požadavcích</w:t>
      </w:r>
      <w:proofErr w:type="spellEnd"/>
      <w:r>
        <w:rPr>
          <w:spacing w:val="-17"/>
        </w:rPr>
        <w:t xml:space="preserve"> </w:t>
      </w:r>
      <w:proofErr w:type="spellStart"/>
      <w:r>
        <w:t>na</w:t>
      </w:r>
      <w:proofErr w:type="spellEnd"/>
      <w:r>
        <w:rPr>
          <w:spacing w:val="-17"/>
        </w:rPr>
        <w:t xml:space="preserve"> </w:t>
      </w:r>
      <w:proofErr w:type="spellStart"/>
      <w:r>
        <w:t>ochranu</w:t>
      </w:r>
      <w:proofErr w:type="spellEnd"/>
      <w:r>
        <w:rPr>
          <w:spacing w:val="-17"/>
        </w:rPr>
        <w:t xml:space="preserve"> </w:t>
      </w:r>
      <w:proofErr w:type="spellStart"/>
      <w:r>
        <w:t>zdraví</w:t>
      </w:r>
      <w:proofErr w:type="spellEnd"/>
      <w:r>
        <w:rPr>
          <w:spacing w:val="-17"/>
        </w:rPr>
        <w:t xml:space="preserve"> </w:t>
      </w:r>
      <w:r>
        <w:rPr>
          <w:spacing w:val="-12"/>
        </w:rPr>
        <w:t xml:space="preserve">a </w:t>
      </w:r>
      <w:proofErr w:type="spellStart"/>
      <w:r>
        <w:t>životního</w:t>
      </w:r>
      <w:proofErr w:type="spellEnd"/>
      <w:r>
        <w:rPr>
          <w:spacing w:val="-6"/>
        </w:rPr>
        <w:t xml:space="preserve"> </w:t>
      </w:r>
      <w:proofErr w:type="spellStart"/>
      <w:r>
        <w:t>prostředí</w:t>
      </w:r>
      <w:proofErr w:type="spellEnd"/>
      <w:r>
        <w:t>.</w:t>
      </w:r>
    </w:p>
    <w:p w14:paraId="0812B7F4" w14:textId="77777777" w:rsidR="00F371E6" w:rsidRDefault="00F371E6">
      <w:pPr>
        <w:pStyle w:val="Zkladntext"/>
        <w:spacing w:before="5"/>
        <w:rPr>
          <w:sz w:val="15"/>
        </w:rPr>
      </w:pPr>
    </w:p>
    <w:p w14:paraId="5127B9DF" w14:textId="77777777" w:rsidR="00F371E6" w:rsidRDefault="00060A6A">
      <w:pPr>
        <w:pStyle w:val="Nadpis3"/>
        <w:ind w:firstLine="0"/>
      </w:pPr>
      <w:bookmarkStart w:id="150" w:name="Prohlášení"/>
      <w:bookmarkEnd w:id="150"/>
      <w:proofErr w:type="spellStart"/>
      <w:r>
        <w:t>Prohlášení</w:t>
      </w:r>
      <w:proofErr w:type="spellEnd"/>
    </w:p>
    <w:p w14:paraId="7C127C9F" w14:textId="77777777" w:rsidR="00F371E6" w:rsidRDefault="00060A6A">
      <w:pPr>
        <w:pStyle w:val="Zkladntext"/>
        <w:ind w:left="870"/>
      </w:pPr>
      <w:r>
        <w:t xml:space="preserve">Tyto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vycházejí</w:t>
      </w:r>
      <w:proofErr w:type="spellEnd"/>
      <w:r>
        <w:t xml:space="preserve"> ze </w:t>
      </w:r>
      <w:proofErr w:type="spellStart"/>
      <w:r>
        <w:t>současného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našich</w:t>
      </w:r>
      <w:proofErr w:type="spellEnd"/>
      <w:r>
        <w:t xml:space="preserve"> </w:t>
      </w:r>
      <w:proofErr w:type="spellStart"/>
      <w:r>
        <w:t>poznatků</w:t>
      </w:r>
      <w:proofErr w:type="spellEnd"/>
      <w:r>
        <w:t xml:space="preserve">. </w:t>
      </w:r>
      <w:proofErr w:type="spellStart"/>
      <w:r>
        <w:t>Tento</w:t>
      </w:r>
      <w:proofErr w:type="spellEnd"/>
      <w:r>
        <w:t xml:space="preserve"> BL </w:t>
      </w:r>
      <w:proofErr w:type="spellStart"/>
      <w:r>
        <w:t>byl</w:t>
      </w:r>
      <w:proofErr w:type="spellEnd"/>
      <w:r>
        <w:t xml:space="preserve"> </w:t>
      </w:r>
      <w:proofErr w:type="spellStart"/>
      <w:r>
        <w:t>sestaven</w:t>
      </w:r>
      <w:proofErr w:type="spellEnd"/>
      <w:r>
        <w:t xml:space="preserve"> a je </w:t>
      </w:r>
      <w:proofErr w:type="spellStart"/>
      <w:r>
        <w:t>určen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pro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výrobek</w:t>
      </w:r>
      <w:proofErr w:type="spellEnd"/>
      <w:r>
        <w:t>.</w:t>
      </w:r>
    </w:p>
    <w:sectPr w:rsidR="00F371E6">
      <w:type w:val="continuous"/>
      <w:pgSz w:w="11900" w:h="16840"/>
      <w:pgMar w:top="1280" w:right="740" w:bottom="106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7BEE" w14:textId="77777777" w:rsidR="004346E6" w:rsidRDefault="004346E6">
      <w:r>
        <w:separator/>
      </w:r>
    </w:p>
  </w:endnote>
  <w:endnote w:type="continuationSeparator" w:id="0">
    <w:p w14:paraId="306C5CD8" w14:textId="77777777" w:rsidR="004346E6" w:rsidRDefault="0043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CF6E" w14:textId="77777777" w:rsidR="00F371E6" w:rsidRDefault="00060A6A">
    <w:pPr>
      <w:pStyle w:val="Zkladn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20224" behindDoc="1" locked="0" layoutInCell="1" allowOverlap="1" wp14:anchorId="43EABBED" wp14:editId="1F384393">
              <wp:simplePos x="0" y="0"/>
              <wp:positionH relativeFrom="page">
                <wp:posOffset>539750</wp:posOffset>
              </wp:positionH>
              <wp:positionV relativeFrom="page">
                <wp:posOffset>9972675</wp:posOffset>
              </wp:positionV>
              <wp:extent cx="6477000" cy="0"/>
              <wp:effectExtent l="0" t="0" r="0" b="0"/>
              <wp:wrapNone/>
              <wp:docPr id="1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B1F0AA" id="Line 15" o:spid="_x0000_s1026" style="position:absolute;z-index:-2528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85.25pt" to="552.5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421248" behindDoc="1" locked="0" layoutInCell="1" allowOverlap="1" wp14:anchorId="4C851506" wp14:editId="288470FB">
              <wp:simplePos x="0" y="0"/>
              <wp:positionH relativeFrom="page">
                <wp:posOffset>527050</wp:posOffset>
              </wp:positionH>
              <wp:positionV relativeFrom="page">
                <wp:posOffset>10038080</wp:posOffset>
              </wp:positionV>
              <wp:extent cx="1576705" cy="25717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821C3" w14:textId="77777777" w:rsidR="00F371E6" w:rsidRDefault="00060A6A">
                          <w:pPr>
                            <w:spacing w:before="14" w:line="181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Česká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republika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 cs</w:t>
                          </w:r>
                        </w:p>
                        <w:p w14:paraId="66C40603" w14:textId="77777777" w:rsidR="00F371E6" w:rsidRDefault="00060A6A">
                          <w:pPr>
                            <w:pStyle w:val="Zkladntext"/>
                            <w:spacing w:before="0" w:line="192" w:lineRule="exact"/>
                            <w:ind w:left="20"/>
                          </w:pPr>
                          <w:r>
                            <w:t>EKOTOXCONS 008349 SDS-03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41.5pt;margin-top:790.4pt;width:124.15pt;height:20.25pt;z-index:-2528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" filled="f" stroked="f">
              <v:textbox inset="0,0,0,0">
                <w:txbxContent>
                  <w:p w:rsidR="00F371E6" w:rsidRDefault="00060A6A">
                    <w:pPr>
                      <w:spacing w:before="14" w:line="181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Česká republika: cs</w:t>
                    </w:r>
                  </w:p>
                  <w:p w:rsidR="00F371E6" w:rsidRDefault="00060A6A">
                    <w:pPr>
                      <w:pStyle w:val="Zkladntext"/>
                      <w:spacing w:before="0" w:line="192" w:lineRule="exact"/>
                      <w:ind w:left="20"/>
                    </w:pPr>
                    <w:r>
                      <w:t>EKOTOXCONS 008349 SDS-03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422272" behindDoc="1" locked="0" layoutInCell="1" allowOverlap="1" wp14:anchorId="7BEF12F0" wp14:editId="1DB68583">
              <wp:simplePos x="0" y="0"/>
              <wp:positionH relativeFrom="page">
                <wp:posOffset>6393815</wp:posOffset>
              </wp:positionH>
              <wp:positionV relativeFrom="page">
                <wp:posOffset>10032365</wp:posOffset>
              </wp:positionV>
              <wp:extent cx="635635" cy="14414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EF698" w14:textId="77777777" w:rsidR="00F371E6" w:rsidRDefault="00060A6A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Strana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7"/>
                            </w:rPr>
                            <w:t xml:space="preserve"> /</w:t>
                          </w:r>
                          <w:r>
                            <w:rPr>
                              <w:spacing w:val="-2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0" type="#_x0000_t202" style="position:absolute;margin-left:503.45pt;margin-top:789.95pt;width:50.05pt;height:11.35pt;z-index:-2528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" filled="f" stroked="f">
              <v:textbox inset="0,0,0,0">
                <w:txbxContent>
                  <w:p w:rsidR="00F371E6" w:rsidRDefault="00060A6A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sz w:val="16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7"/>
                      </w:rPr>
                      <w:t xml:space="preserve"> /</w:t>
                    </w:r>
                    <w:r>
                      <w:rPr>
                        <w:spacing w:val="-2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F7FE" w14:textId="77777777" w:rsidR="00F371E6" w:rsidRDefault="00060A6A">
    <w:pPr>
      <w:pStyle w:val="Zkladn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24320" behindDoc="1" locked="0" layoutInCell="1" allowOverlap="1" wp14:anchorId="6731F1A2" wp14:editId="020FD2C9">
              <wp:simplePos x="0" y="0"/>
              <wp:positionH relativeFrom="page">
                <wp:posOffset>539750</wp:posOffset>
              </wp:positionH>
              <wp:positionV relativeFrom="page">
                <wp:posOffset>9972675</wp:posOffset>
              </wp:positionV>
              <wp:extent cx="6477000" cy="0"/>
              <wp:effectExtent l="0" t="0" r="0" b="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0118B" id="Line 11" o:spid="_x0000_s1026" style="position:absolute;z-index:-2528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85.25pt" to="552.5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425344" behindDoc="1" locked="0" layoutInCell="1" allowOverlap="1" wp14:anchorId="341610F5" wp14:editId="4D9559BA">
              <wp:simplePos x="0" y="0"/>
              <wp:positionH relativeFrom="page">
                <wp:posOffset>527050</wp:posOffset>
              </wp:positionH>
              <wp:positionV relativeFrom="page">
                <wp:posOffset>10038080</wp:posOffset>
              </wp:positionV>
              <wp:extent cx="1576705" cy="25717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A4557" w14:textId="77777777" w:rsidR="00F371E6" w:rsidRDefault="00060A6A">
                          <w:pPr>
                            <w:spacing w:before="14" w:line="181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Česká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republika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 cs</w:t>
                          </w:r>
                        </w:p>
                        <w:p w14:paraId="6DA2F20B" w14:textId="77777777" w:rsidR="00F371E6" w:rsidRDefault="00060A6A">
                          <w:pPr>
                            <w:pStyle w:val="Zkladntext"/>
                            <w:spacing w:before="0" w:line="192" w:lineRule="exact"/>
                            <w:ind w:left="20"/>
                          </w:pPr>
                          <w:r>
                            <w:t>EKOTOXCONS 008349 SDS-03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2" type="#_x0000_t202" style="position:absolute;margin-left:41.5pt;margin-top:790.4pt;width:124.15pt;height:20.25pt;z-index:-2528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" filled="f" stroked="f">
              <v:textbox inset="0,0,0,0">
                <w:txbxContent>
                  <w:p w:rsidR="00F371E6" w:rsidRDefault="00060A6A">
                    <w:pPr>
                      <w:spacing w:before="14" w:line="181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Česká republika: cs</w:t>
                    </w:r>
                  </w:p>
                  <w:p w:rsidR="00F371E6" w:rsidRDefault="00060A6A">
                    <w:pPr>
                      <w:pStyle w:val="Zkladntext"/>
                      <w:spacing w:before="0" w:line="192" w:lineRule="exact"/>
                      <w:ind w:left="20"/>
                    </w:pPr>
                    <w:r>
                      <w:t>EKOTOXCONS 008349 SDS-03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426368" behindDoc="1" locked="0" layoutInCell="1" allowOverlap="1" wp14:anchorId="75A0136D" wp14:editId="19163B27">
              <wp:simplePos x="0" y="0"/>
              <wp:positionH relativeFrom="page">
                <wp:posOffset>6393815</wp:posOffset>
              </wp:positionH>
              <wp:positionV relativeFrom="page">
                <wp:posOffset>10032365</wp:posOffset>
              </wp:positionV>
              <wp:extent cx="635635" cy="14414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F6809" w14:textId="77777777" w:rsidR="00F371E6" w:rsidRDefault="00060A6A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Strana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7"/>
                            </w:rPr>
                            <w:t xml:space="preserve"> /</w:t>
                          </w:r>
                          <w:r>
                            <w:rPr>
                              <w:spacing w:val="-2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3" type="#_x0000_t202" style="position:absolute;margin-left:503.45pt;margin-top:789.95pt;width:50.05pt;height:11.35pt;z-index:-2528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" filled="f" stroked="f">
              <v:textbox inset="0,0,0,0">
                <w:txbxContent>
                  <w:p w:rsidR="00F371E6" w:rsidRDefault="00060A6A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sz w:val="16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7"/>
                      </w:rPr>
                      <w:t xml:space="preserve"> /</w:t>
                    </w:r>
                    <w:r>
                      <w:rPr>
                        <w:spacing w:val="-2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5D63" w14:textId="77777777" w:rsidR="00F371E6" w:rsidRDefault="00060A6A">
    <w:pPr>
      <w:pStyle w:val="Zkladn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28416" behindDoc="1" locked="0" layoutInCell="1" allowOverlap="1" wp14:anchorId="11CB1909" wp14:editId="378C3B26">
              <wp:simplePos x="0" y="0"/>
              <wp:positionH relativeFrom="page">
                <wp:posOffset>539750</wp:posOffset>
              </wp:positionH>
              <wp:positionV relativeFrom="page">
                <wp:posOffset>9972675</wp:posOffset>
              </wp:positionV>
              <wp:extent cx="6477000" cy="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AFFEB" id="Line 7" o:spid="_x0000_s1026" style="position:absolute;z-index:-2528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85.25pt" to="552.5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429440" behindDoc="1" locked="0" layoutInCell="1" allowOverlap="1" wp14:anchorId="19C5E238" wp14:editId="578447C6">
              <wp:simplePos x="0" y="0"/>
              <wp:positionH relativeFrom="page">
                <wp:posOffset>527050</wp:posOffset>
              </wp:positionH>
              <wp:positionV relativeFrom="page">
                <wp:posOffset>10038080</wp:posOffset>
              </wp:positionV>
              <wp:extent cx="1576705" cy="2571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45108" w14:textId="77777777" w:rsidR="00F371E6" w:rsidRDefault="00060A6A">
                          <w:pPr>
                            <w:spacing w:before="14" w:line="181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Česká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republika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 cs</w:t>
                          </w:r>
                        </w:p>
                        <w:p w14:paraId="13F576E7" w14:textId="77777777" w:rsidR="00F371E6" w:rsidRDefault="00060A6A">
                          <w:pPr>
                            <w:pStyle w:val="Zkladntext"/>
                            <w:spacing w:before="0" w:line="192" w:lineRule="exact"/>
                            <w:ind w:left="20"/>
                          </w:pPr>
                          <w:r>
                            <w:t>EKOTOXCONS 008349 SDS-03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41.5pt;margin-top:790.4pt;width:124.15pt;height:20.25pt;z-index:-2528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" filled="f" stroked="f">
              <v:textbox inset="0,0,0,0">
                <w:txbxContent>
                  <w:p w:rsidR="00F371E6" w:rsidRDefault="00060A6A">
                    <w:pPr>
                      <w:spacing w:before="14" w:line="181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Česká republika: cs</w:t>
                    </w:r>
                  </w:p>
                  <w:p w:rsidR="00F371E6" w:rsidRDefault="00060A6A">
                    <w:pPr>
                      <w:pStyle w:val="Zkladntext"/>
                      <w:spacing w:before="0" w:line="192" w:lineRule="exact"/>
                      <w:ind w:left="20"/>
                    </w:pPr>
                    <w:r>
                      <w:t>EKOTOXCONS 008349 SDS-03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430464" behindDoc="1" locked="0" layoutInCell="1" allowOverlap="1" wp14:anchorId="08C25112" wp14:editId="21ACE6B9">
              <wp:simplePos x="0" y="0"/>
              <wp:positionH relativeFrom="page">
                <wp:posOffset>6393815</wp:posOffset>
              </wp:positionH>
              <wp:positionV relativeFrom="page">
                <wp:posOffset>10032365</wp:posOffset>
              </wp:positionV>
              <wp:extent cx="635635" cy="14414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06EFE" w14:textId="77777777" w:rsidR="00F371E6" w:rsidRDefault="00060A6A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Strana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17"/>
                            </w:rPr>
                            <w:t xml:space="preserve"> /</w:t>
                          </w:r>
                          <w:r>
                            <w:rPr>
                              <w:spacing w:val="-2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6" type="#_x0000_t202" style="position:absolute;margin-left:503.45pt;margin-top:789.95pt;width:50.05pt;height:11.35pt;z-index:-2528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" filled="f" stroked="f">
              <v:textbox inset="0,0,0,0">
                <w:txbxContent>
                  <w:p w:rsidR="00F371E6" w:rsidRDefault="00060A6A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sz w:val="16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z w:val="17"/>
                      </w:rPr>
                      <w:t xml:space="preserve"> /</w:t>
                    </w:r>
                    <w:r>
                      <w:rPr>
                        <w:spacing w:val="-2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91E8" w14:textId="77777777" w:rsidR="00F371E6" w:rsidRDefault="00060A6A">
    <w:pPr>
      <w:pStyle w:val="Zkladn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32512" behindDoc="1" locked="0" layoutInCell="1" allowOverlap="1" wp14:anchorId="031AE003" wp14:editId="39107E83">
              <wp:simplePos x="0" y="0"/>
              <wp:positionH relativeFrom="page">
                <wp:posOffset>539750</wp:posOffset>
              </wp:positionH>
              <wp:positionV relativeFrom="page">
                <wp:posOffset>9972675</wp:posOffset>
              </wp:positionV>
              <wp:extent cx="64770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BF1E3A" id="Line 3" o:spid="_x0000_s1026" style="position:absolute;z-index:-2528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85.25pt" to="552.5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433536" behindDoc="1" locked="0" layoutInCell="1" allowOverlap="1" wp14:anchorId="48D23841" wp14:editId="43C4E171">
              <wp:simplePos x="0" y="0"/>
              <wp:positionH relativeFrom="page">
                <wp:posOffset>527050</wp:posOffset>
              </wp:positionH>
              <wp:positionV relativeFrom="page">
                <wp:posOffset>10038080</wp:posOffset>
              </wp:positionV>
              <wp:extent cx="1576705" cy="2571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40FF6" w14:textId="77777777" w:rsidR="00F371E6" w:rsidRDefault="00060A6A">
                          <w:pPr>
                            <w:spacing w:before="14" w:line="181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Česká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republika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 cs</w:t>
                          </w:r>
                        </w:p>
                        <w:p w14:paraId="7CE55AAE" w14:textId="77777777" w:rsidR="00F371E6" w:rsidRDefault="00060A6A">
                          <w:pPr>
                            <w:pStyle w:val="Zkladntext"/>
                            <w:spacing w:before="0" w:line="192" w:lineRule="exact"/>
                            <w:ind w:left="20"/>
                          </w:pPr>
                          <w:r>
                            <w:t>EKOTOXCONS 008349 SDS-03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41.5pt;margin-top:790.4pt;width:124.15pt;height:20.25pt;z-index:-2528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" filled="f" stroked="f">
              <v:textbox inset="0,0,0,0">
                <w:txbxContent>
                  <w:p w:rsidR="00F371E6" w:rsidRDefault="00060A6A">
                    <w:pPr>
                      <w:spacing w:before="14" w:line="181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Česká republika: cs</w:t>
                    </w:r>
                  </w:p>
                  <w:p w:rsidR="00F371E6" w:rsidRDefault="00060A6A">
                    <w:pPr>
                      <w:pStyle w:val="Zkladntext"/>
                      <w:spacing w:before="0" w:line="192" w:lineRule="exact"/>
                      <w:ind w:left="20"/>
                    </w:pPr>
                    <w:r>
                      <w:t>EKOTOXCONS 008349 SDS-03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434560" behindDoc="1" locked="0" layoutInCell="1" allowOverlap="1" wp14:anchorId="73097EFE" wp14:editId="4E59D966">
              <wp:simplePos x="0" y="0"/>
              <wp:positionH relativeFrom="page">
                <wp:posOffset>6334125</wp:posOffset>
              </wp:positionH>
              <wp:positionV relativeFrom="page">
                <wp:posOffset>10032365</wp:posOffset>
              </wp:positionV>
              <wp:extent cx="695325" cy="1441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23090" w14:textId="77777777" w:rsidR="00F371E6" w:rsidRDefault="00060A6A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Strana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7"/>
                            </w:rPr>
                            <w:t xml:space="preserve"> /</w:t>
                          </w:r>
                          <w:r>
                            <w:rPr>
                              <w:spacing w:val="-2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9" type="#_x0000_t202" style="position:absolute;margin-left:498.75pt;margin-top:789.95pt;width:54.75pt;height:11.35pt;z-index:-2528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" filled="f" stroked="f">
              <v:textbox inset="0,0,0,0">
                <w:txbxContent>
                  <w:p w:rsidR="00F371E6" w:rsidRDefault="00060A6A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sz w:val="16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7"/>
                      </w:rPr>
                      <w:t xml:space="preserve"> /</w:t>
                    </w:r>
                    <w:r>
                      <w:rPr>
                        <w:spacing w:val="-2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8E4F" w14:textId="77777777" w:rsidR="004346E6" w:rsidRDefault="004346E6">
      <w:r>
        <w:separator/>
      </w:r>
    </w:p>
  </w:footnote>
  <w:footnote w:type="continuationSeparator" w:id="0">
    <w:p w14:paraId="1CB2E25F" w14:textId="77777777" w:rsidR="004346E6" w:rsidRDefault="00434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A4B2" w14:textId="77777777" w:rsidR="00F371E6" w:rsidRDefault="00060A6A">
    <w:pPr>
      <w:pStyle w:val="Zkladn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19200" behindDoc="1" locked="0" layoutInCell="1" allowOverlap="1" wp14:anchorId="7384EB21" wp14:editId="4D3D4E1E">
              <wp:simplePos x="0" y="0"/>
              <wp:positionH relativeFrom="page">
                <wp:posOffset>2864485</wp:posOffset>
              </wp:positionH>
              <wp:positionV relativeFrom="page">
                <wp:posOffset>433705</wp:posOffset>
              </wp:positionV>
              <wp:extent cx="1891665" cy="40132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166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C4702" w14:textId="77777777" w:rsidR="00F371E6" w:rsidRDefault="00060A6A">
                          <w:pPr>
                            <w:spacing w:before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Bezpečnostní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 list</w:t>
                          </w:r>
                        </w:p>
                        <w:p w14:paraId="5E8D014D" w14:textId="77777777" w:rsidR="00F371E6" w:rsidRDefault="00060A6A">
                          <w:pPr>
                            <w:spacing w:before="99"/>
                            <w:jc w:val="center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podle</w:t>
                          </w:r>
                          <w:proofErr w:type="spellEnd"/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nařízení</w:t>
                          </w:r>
                          <w:proofErr w:type="spellEnd"/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(ES)</w:t>
                          </w:r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č.1907/2006</w:t>
                          </w:r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(REACH)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25.55pt;margin-top:34.15pt;width:148.95pt;height:31.6pt;z-index:-2528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" filled="f" stroked="f">
              <v:textbox inset="0,0,0,0">
                <w:txbxContent>
                  <w:p w:rsidR="00F371E6" w:rsidRDefault="00060A6A">
                    <w:pPr>
                      <w:spacing w:before="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Bezpečnostní list</w:t>
                    </w:r>
                  </w:p>
                  <w:p w:rsidR="00F371E6" w:rsidRDefault="00060A6A">
                    <w:pPr>
                      <w:spacing w:before="9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podle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nařízení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(ES)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č.1907/2006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(REACH)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143B" w14:textId="77777777" w:rsidR="00F371E6" w:rsidRDefault="00060A6A">
    <w:pPr>
      <w:pStyle w:val="Zkladn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23296" behindDoc="1" locked="0" layoutInCell="1" allowOverlap="1" wp14:anchorId="7E2CC409" wp14:editId="1669781F">
              <wp:simplePos x="0" y="0"/>
              <wp:positionH relativeFrom="page">
                <wp:posOffset>2661920</wp:posOffset>
              </wp:positionH>
              <wp:positionV relativeFrom="page">
                <wp:posOffset>433705</wp:posOffset>
              </wp:positionV>
              <wp:extent cx="2093595" cy="73215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3595" cy="732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79727" w14:textId="77777777" w:rsidR="00F371E6" w:rsidRDefault="00060A6A">
                          <w:pPr>
                            <w:spacing w:before="9"/>
                            <w:ind w:left="318"/>
                            <w:jc w:val="center"/>
                            <w:rPr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Bezpečnostní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 list</w:t>
                          </w:r>
                        </w:p>
                        <w:p w14:paraId="571E8A4F" w14:textId="77777777" w:rsidR="00F371E6" w:rsidRDefault="00060A6A">
                          <w:pPr>
                            <w:spacing w:before="99"/>
                            <w:ind w:left="318"/>
                            <w:jc w:val="center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podle</w:t>
                          </w:r>
                          <w:proofErr w:type="spellEnd"/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nařízení</w:t>
                          </w:r>
                          <w:proofErr w:type="spellEnd"/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(ES)</w:t>
                          </w:r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č.1907/2006</w:t>
                          </w:r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(REACH)</w:t>
                          </w:r>
                        </w:p>
                        <w:p w14:paraId="49ACDC0E" w14:textId="77777777" w:rsidR="00F371E6" w:rsidRDefault="00060A6A">
                          <w:pPr>
                            <w:spacing w:before="123"/>
                            <w:ind w:left="20"/>
                            <w:rPr>
                              <w:rFonts w:ascii="Palatino Linotype"/>
                              <w:b/>
                              <w:sz w:val="28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z w:val="28"/>
                            </w:rPr>
                            <w:t>IVASAN Spray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09.6pt;margin-top:34.15pt;width:164.85pt;height:57.65pt;z-index:-2528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" filled="f" stroked="f">
              <v:textbox inset="0,0,0,0">
                <w:txbxContent>
                  <w:p w:rsidR="00F371E6" w:rsidRDefault="00060A6A">
                    <w:pPr>
                      <w:spacing w:before="9"/>
                      <w:ind w:left="3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Bezpečnostní list</w:t>
                    </w:r>
                  </w:p>
                  <w:p w:rsidR="00F371E6" w:rsidRDefault="00060A6A">
                    <w:pPr>
                      <w:spacing w:before="99"/>
                      <w:ind w:left="3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podle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nařízení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(ES)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č.1907/2006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(REACH)</w:t>
                    </w:r>
                  </w:p>
                  <w:p w:rsidR="00F371E6" w:rsidRDefault="00060A6A">
                    <w:pPr>
                      <w:spacing w:before="123"/>
                      <w:ind w:left="20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sz w:val="28"/>
                      </w:rPr>
                      <w:t>IVASAN Spray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9999" w14:textId="77777777" w:rsidR="00F371E6" w:rsidRDefault="00060A6A">
    <w:pPr>
      <w:pStyle w:val="Zkladn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27392" behindDoc="1" locked="0" layoutInCell="1" allowOverlap="1" wp14:anchorId="04E81912" wp14:editId="5716691B">
              <wp:simplePos x="0" y="0"/>
              <wp:positionH relativeFrom="page">
                <wp:posOffset>2864485</wp:posOffset>
              </wp:positionH>
              <wp:positionV relativeFrom="page">
                <wp:posOffset>433705</wp:posOffset>
              </wp:positionV>
              <wp:extent cx="1891665" cy="40132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166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9A5BE" w14:textId="77777777" w:rsidR="00F371E6" w:rsidRDefault="00060A6A">
                          <w:pPr>
                            <w:spacing w:before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Bezpečnostní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 list</w:t>
                          </w:r>
                        </w:p>
                        <w:p w14:paraId="1A083DF2" w14:textId="77777777" w:rsidR="00F371E6" w:rsidRDefault="00060A6A">
                          <w:pPr>
                            <w:spacing w:before="99"/>
                            <w:jc w:val="center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podle</w:t>
                          </w:r>
                          <w:proofErr w:type="spellEnd"/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nařízení</w:t>
                          </w:r>
                          <w:proofErr w:type="spellEnd"/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(ES)</w:t>
                          </w:r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č.1907/2006</w:t>
                          </w:r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(REACH)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4" type="#_x0000_t202" style="position:absolute;margin-left:225.55pt;margin-top:34.15pt;width:148.95pt;height:31.6pt;z-index:-2528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" filled="f" stroked="f">
              <v:textbox inset="0,0,0,0">
                <w:txbxContent>
                  <w:p w:rsidR="00F371E6" w:rsidRDefault="00060A6A">
                    <w:pPr>
                      <w:spacing w:before="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Bezpečnostní list</w:t>
                    </w:r>
                  </w:p>
                  <w:p w:rsidR="00F371E6" w:rsidRDefault="00060A6A">
                    <w:pPr>
                      <w:spacing w:before="9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podle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nařízení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(ES)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č.1907/2006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(REACH)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C1C9" w14:textId="77777777" w:rsidR="00F371E6" w:rsidRDefault="00060A6A">
    <w:pPr>
      <w:pStyle w:val="Zkladn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31488" behindDoc="1" locked="0" layoutInCell="1" allowOverlap="1" wp14:anchorId="011C101E" wp14:editId="2CA2F843">
              <wp:simplePos x="0" y="0"/>
              <wp:positionH relativeFrom="page">
                <wp:posOffset>2661920</wp:posOffset>
              </wp:positionH>
              <wp:positionV relativeFrom="page">
                <wp:posOffset>433705</wp:posOffset>
              </wp:positionV>
              <wp:extent cx="2093595" cy="73215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3595" cy="732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894C3" w14:textId="77777777" w:rsidR="00F371E6" w:rsidRDefault="00060A6A">
                          <w:pPr>
                            <w:spacing w:before="9"/>
                            <w:ind w:left="318"/>
                            <w:jc w:val="center"/>
                            <w:rPr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Bezpečnostní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 list</w:t>
                          </w:r>
                        </w:p>
                        <w:p w14:paraId="1CAFC021" w14:textId="77777777" w:rsidR="00F371E6" w:rsidRDefault="00060A6A">
                          <w:pPr>
                            <w:spacing w:before="99"/>
                            <w:ind w:left="318"/>
                            <w:jc w:val="center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podle</w:t>
                          </w:r>
                          <w:proofErr w:type="spellEnd"/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nařízení</w:t>
                          </w:r>
                          <w:proofErr w:type="spellEnd"/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(ES)</w:t>
                          </w:r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č.1907/2006</w:t>
                          </w:r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(REACH)</w:t>
                          </w:r>
                        </w:p>
                        <w:p w14:paraId="1D6A69D0" w14:textId="77777777" w:rsidR="00F371E6" w:rsidRDefault="00060A6A">
                          <w:pPr>
                            <w:spacing w:before="123"/>
                            <w:ind w:left="20"/>
                            <w:rPr>
                              <w:rFonts w:ascii="Palatino Linotype"/>
                              <w:b/>
                              <w:sz w:val="28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z w:val="28"/>
                            </w:rPr>
                            <w:t>IVASAN Spray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7" type="#_x0000_t202" style="position:absolute;margin-left:209.6pt;margin-top:34.15pt;width:164.85pt;height:57.65pt;z-index:-2528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" filled="f" stroked="f">
              <v:textbox inset="0,0,0,0">
                <w:txbxContent>
                  <w:p w:rsidR="00F371E6" w:rsidRDefault="00060A6A">
                    <w:pPr>
                      <w:spacing w:before="9"/>
                      <w:ind w:left="3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Bezpečnostní list</w:t>
                    </w:r>
                  </w:p>
                  <w:p w:rsidR="00F371E6" w:rsidRDefault="00060A6A">
                    <w:pPr>
                      <w:spacing w:before="99"/>
                      <w:ind w:left="3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podle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nařízení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(ES)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č.1907/2006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(REACH)</w:t>
                    </w:r>
                  </w:p>
                  <w:p w:rsidR="00F371E6" w:rsidRDefault="00060A6A">
                    <w:pPr>
                      <w:spacing w:before="123"/>
                      <w:ind w:left="20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sz w:val="28"/>
                      </w:rPr>
                      <w:t>IVASAN Spray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8C1"/>
    <w:multiLevelType w:val="multilevel"/>
    <w:tmpl w:val="3F98031C"/>
    <w:lvl w:ilvl="0">
      <w:start w:val="5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1" w15:restartNumberingAfterBreak="0">
    <w:nsid w:val="011A709B"/>
    <w:multiLevelType w:val="multilevel"/>
    <w:tmpl w:val="7D6ADEB4"/>
    <w:lvl w:ilvl="0">
      <w:start w:val="15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8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2" w15:restartNumberingAfterBreak="0">
    <w:nsid w:val="06BE61D7"/>
    <w:multiLevelType w:val="multilevel"/>
    <w:tmpl w:val="855A5DA0"/>
    <w:lvl w:ilvl="0">
      <w:start w:val="12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8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3" w15:restartNumberingAfterBreak="0">
    <w:nsid w:val="0B2C4291"/>
    <w:multiLevelType w:val="multilevel"/>
    <w:tmpl w:val="FDA8DD6C"/>
    <w:lvl w:ilvl="0">
      <w:start w:val="6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4" w15:restartNumberingAfterBreak="0">
    <w:nsid w:val="17287EA0"/>
    <w:multiLevelType w:val="multilevel"/>
    <w:tmpl w:val="144AB4B4"/>
    <w:lvl w:ilvl="0">
      <w:start w:val="11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8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5" w15:restartNumberingAfterBreak="0">
    <w:nsid w:val="1F012BAD"/>
    <w:multiLevelType w:val="multilevel"/>
    <w:tmpl w:val="99E8F2DC"/>
    <w:lvl w:ilvl="0">
      <w:start w:val="8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6" w15:restartNumberingAfterBreak="0">
    <w:nsid w:val="245B6096"/>
    <w:multiLevelType w:val="multilevel"/>
    <w:tmpl w:val="3AFAFA86"/>
    <w:lvl w:ilvl="0">
      <w:start w:val="14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8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7" w15:restartNumberingAfterBreak="0">
    <w:nsid w:val="27A21EAF"/>
    <w:multiLevelType w:val="multilevel"/>
    <w:tmpl w:val="BA9694DC"/>
    <w:lvl w:ilvl="0">
      <w:start w:val="1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</w:rPr>
    </w:lvl>
    <w:lvl w:ilvl="2">
      <w:numFmt w:val="bullet"/>
      <w:lvlText w:val="•"/>
      <w:lvlJc w:val="left"/>
      <w:pPr>
        <w:ind w:left="6020" w:hanging="640"/>
      </w:pPr>
      <w:rPr>
        <w:rFonts w:hint="default"/>
      </w:rPr>
    </w:lvl>
    <w:lvl w:ilvl="3">
      <w:numFmt w:val="bullet"/>
      <w:lvlText w:val="•"/>
      <w:lvlJc w:val="left"/>
      <w:pPr>
        <w:ind w:left="6570" w:hanging="640"/>
      </w:pPr>
      <w:rPr>
        <w:rFonts w:hint="default"/>
      </w:rPr>
    </w:lvl>
    <w:lvl w:ilvl="4">
      <w:numFmt w:val="bullet"/>
      <w:lvlText w:val="•"/>
      <w:lvlJc w:val="left"/>
      <w:pPr>
        <w:ind w:left="7120" w:hanging="640"/>
      </w:pPr>
      <w:rPr>
        <w:rFonts w:hint="default"/>
      </w:rPr>
    </w:lvl>
    <w:lvl w:ilvl="5">
      <w:numFmt w:val="bullet"/>
      <w:lvlText w:val="•"/>
      <w:lvlJc w:val="left"/>
      <w:pPr>
        <w:ind w:left="7670" w:hanging="640"/>
      </w:pPr>
      <w:rPr>
        <w:rFonts w:hint="default"/>
      </w:rPr>
    </w:lvl>
    <w:lvl w:ilvl="6">
      <w:numFmt w:val="bullet"/>
      <w:lvlText w:val="•"/>
      <w:lvlJc w:val="left"/>
      <w:pPr>
        <w:ind w:left="8220" w:hanging="640"/>
      </w:pPr>
      <w:rPr>
        <w:rFonts w:hint="default"/>
      </w:rPr>
    </w:lvl>
    <w:lvl w:ilvl="7">
      <w:numFmt w:val="bullet"/>
      <w:lvlText w:val="•"/>
      <w:lvlJc w:val="left"/>
      <w:pPr>
        <w:ind w:left="8770" w:hanging="640"/>
      </w:pPr>
      <w:rPr>
        <w:rFonts w:hint="default"/>
      </w:rPr>
    </w:lvl>
    <w:lvl w:ilvl="8">
      <w:numFmt w:val="bullet"/>
      <w:lvlText w:val="•"/>
      <w:lvlJc w:val="left"/>
      <w:pPr>
        <w:ind w:left="9320" w:hanging="640"/>
      </w:pPr>
      <w:rPr>
        <w:rFonts w:hint="default"/>
      </w:rPr>
    </w:lvl>
  </w:abstractNum>
  <w:abstractNum w:abstractNumId="8" w15:restartNumberingAfterBreak="0">
    <w:nsid w:val="3A5811AF"/>
    <w:multiLevelType w:val="multilevel"/>
    <w:tmpl w:val="20583CE2"/>
    <w:lvl w:ilvl="0">
      <w:start w:val="9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9" w15:restartNumberingAfterBreak="0">
    <w:nsid w:val="41383595"/>
    <w:multiLevelType w:val="multilevel"/>
    <w:tmpl w:val="C22A5706"/>
    <w:lvl w:ilvl="0">
      <w:start w:val="7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10" w15:restartNumberingAfterBreak="0">
    <w:nsid w:val="47C81798"/>
    <w:multiLevelType w:val="multilevel"/>
    <w:tmpl w:val="D14CF91E"/>
    <w:lvl w:ilvl="0">
      <w:start w:val="2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</w:rPr>
    </w:lvl>
    <w:lvl w:ilvl="2">
      <w:numFmt w:val="bullet"/>
      <w:lvlText w:val="-"/>
      <w:lvlJc w:val="left"/>
      <w:pPr>
        <w:ind w:left="867" w:hanging="117"/>
      </w:pPr>
      <w:rPr>
        <w:rFonts w:ascii="Arial" w:eastAsia="Arial" w:hAnsi="Arial" w:cs="Aria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984" w:hanging="117"/>
      </w:pPr>
      <w:rPr>
        <w:rFonts w:hint="default"/>
      </w:rPr>
    </w:lvl>
    <w:lvl w:ilvl="4">
      <w:numFmt w:val="bullet"/>
      <w:lvlText w:val="•"/>
      <w:lvlJc w:val="left"/>
      <w:pPr>
        <w:ind w:left="4046" w:hanging="117"/>
      </w:pPr>
      <w:rPr>
        <w:rFonts w:hint="default"/>
      </w:rPr>
    </w:lvl>
    <w:lvl w:ilvl="5">
      <w:numFmt w:val="bullet"/>
      <w:lvlText w:val="•"/>
      <w:lvlJc w:val="left"/>
      <w:pPr>
        <w:ind w:left="5108" w:hanging="117"/>
      </w:pPr>
      <w:rPr>
        <w:rFonts w:hint="default"/>
      </w:rPr>
    </w:lvl>
    <w:lvl w:ilvl="6">
      <w:numFmt w:val="bullet"/>
      <w:lvlText w:val="•"/>
      <w:lvlJc w:val="left"/>
      <w:pPr>
        <w:ind w:left="6171" w:hanging="117"/>
      </w:pPr>
      <w:rPr>
        <w:rFonts w:hint="default"/>
      </w:rPr>
    </w:lvl>
    <w:lvl w:ilvl="7">
      <w:numFmt w:val="bullet"/>
      <w:lvlText w:val="•"/>
      <w:lvlJc w:val="left"/>
      <w:pPr>
        <w:ind w:left="7233" w:hanging="117"/>
      </w:pPr>
      <w:rPr>
        <w:rFonts w:hint="default"/>
      </w:rPr>
    </w:lvl>
    <w:lvl w:ilvl="8">
      <w:numFmt w:val="bullet"/>
      <w:lvlText w:val="•"/>
      <w:lvlJc w:val="left"/>
      <w:pPr>
        <w:ind w:left="8295" w:hanging="117"/>
      </w:pPr>
      <w:rPr>
        <w:rFonts w:hint="default"/>
      </w:rPr>
    </w:lvl>
  </w:abstractNum>
  <w:abstractNum w:abstractNumId="11" w15:restartNumberingAfterBreak="0">
    <w:nsid w:val="622F0317"/>
    <w:multiLevelType w:val="multilevel"/>
    <w:tmpl w:val="62CA3EF8"/>
    <w:lvl w:ilvl="0">
      <w:start w:val="4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12" w15:restartNumberingAfterBreak="0">
    <w:nsid w:val="68DF705D"/>
    <w:multiLevelType w:val="multilevel"/>
    <w:tmpl w:val="C76E4E48"/>
    <w:lvl w:ilvl="0">
      <w:start w:val="10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8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13" w15:restartNumberingAfterBreak="0">
    <w:nsid w:val="78423F8E"/>
    <w:multiLevelType w:val="hybridMultilevel"/>
    <w:tmpl w:val="E8D25AAE"/>
    <w:lvl w:ilvl="0" w:tplc="37D43196">
      <w:numFmt w:val="bullet"/>
      <w:lvlText w:val="-"/>
      <w:lvlJc w:val="left"/>
      <w:pPr>
        <w:ind w:left="867" w:hanging="117"/>
      </w:pPr>
      <w:rPr>
        <w:rFonts w:ascii="Arial" w:eastAsia="Arial" w:hAnsi="Arial" w:cs="Arial" w:hint="default"/>
        <w:w w:val="99"/>
        <w:sz w:val="20"/>
        <w:szCs w:val="20"/>
      </w:rPr>
    </w:lvl>
    <w:lvl w:ilvl="1" w:tplc="B478CD76">
      <w:numFmt w:val="bullet"/>
      <w:lvlText w:val="•"/>
      <w:lvlJc w:val="left"/>
      <w:pPr>
        <w:ind w:left="1816" w:hanging="117"/>
      </w:pPr>
      <w:rPr>
        <w:rFonts w:hint="default"/>
      </w:rPr>
    </w:lvl>
    <w:lvl w:ilvl="2" w:tplc="E1B22F38">
      <w:numFmt w:val="bullet"/>
      <w:lvlText w:val="•"/>
      <w:lvlJc w:val="left"/>
      <w:pPr>
        <w:ind w:left="2772" w:hanging="117"/>
      </w:pPr>
      <w:rPr>
        <w:rFonts w:hint="default"/>
      </w:rPr>
    </w:lvl>
    <w:lvl w:ilvl="3" w:tplc="F0DA8410">
      <w:numFmt w:val="bullet"/>
      <w:lvlText w:val="•"/>
      <w:lvlJc w:val="left"/>
      <w:pPr>
        <w:ind w:left="3728" w:hanging="117"/>
      </w:pPr>
      <w:rPr>
        <w:rFonts w:hint="default"/>
      </w:rPr>
    </w:lvl>
    <w:lvl w:ilvl="4" w:tplc="E7A2D2E2">
      <w:numFmt w:val="bullet"/>
      <w:lvlText w:val="•"/>
      <w:lvlJc w:val="left"/>
      <w:pPr>
        <w:ind w:left="4684" w:hanging="117"/>
      </w:pPr>
      <w:rPr>
        <w:rFonts w:hint="default"/>
      </w:rPr>
    </w:lvl>
    <w:lvl w:ilvl="5" w:tplc="BCB60E60">
      <w:numFmt w:val="bullet"/>
      <w:lvlText w:val="•"/>
      <w:lvlJc w:val="left"/>
      <w:pPr>
        <w:ind w:left="5640" w:hanging="117"/>
      </w:pPr>
      <w:rPr>
        <w:rFonts w:hint="default"/>
      </w:rPr>
    </w:lvl>
    <w:lvl w:ilvl="6" w:tplc="E250CB5C">
      <w:numFmt w:val="bullet"/>
      <w:lvlText w:val="•"/>
      <w:lvlJc w:val="left"/>
      <w:pPr>
        <w:ind w:left="6596" w:hanging="117"/>
      </w:pPr>
      <w:rPr>
        <w:rFonts w:hint="default"/>
      </w:rPr>
    </w:lvl>
    <w:lvl w:ilvl="7" w:tplc="0BEA58DE">
      <w:numFmt w:val="bullet"/>
      <w:lvlText w:val="•"/>
      <w:lvlJc w:val="left"/>
      <w:pPr>
        <w:ind w:left="7552" w:hanging="117"/>
      </w:pPr>
      <w:rPr>
        <w:rFonts w:hint="default"/>
      </w:rPr>
    </w:lvl>
    <w:lvl w:ilvl="8" w:tplc="BE06699A">
      <w:numFmt w:val="bullet"/>
      <w:lvlText w:val="•"/>
      <w:lvlJc w:val="left"/>
      <w:pPr>
        <w:ind w:left="8508" w:hanging="117"/>
      </w:pPr>
      <w:rPr>
        <w:rFonts w:hint="default"/>
      </w:rPr>
    </w:lvl>
  </w:abstractNum>
  <w:num w:numId="1" w16cid:durableId="320276876">
    <w:abstractNumId w:val="1"/>
  </w:num>
  <w:num w:numId="2" w16cid:durableId="374886654">
    <w:abstractNumId w:val="6"/>
  </w:num>
  <w:num w:numId="3" w16cid:durableId="260380025">
    <w:abstractNumId w:val="2"/>
  </w:num>
  <w:num w:numId="4" w16cid:durableId="514882105">
    <w:abstractNumId w:val="4"/>
  </w:num>
  <w:num w:numId="5" w16cid:durableId="212936256">
    <w:abstractNumId w:val="12"/>
  </w:num>
  <w:num w:numId="6" w16cid:durableId="1075009985">
    <w:abstractNumId w:val="8"/>
  </w:num>
  <w:num w:numId="7" w16cid:durableId="1568764802">
    <w:abstractNumId w:val="13"/>
  </w:num>
  <w:num w:numId="8" w16cid:durableId="394671762">
    <w:abstractNumId w:val="5"/>
  </w:num>
  <w:num w:numId="9" w16cid:durableId="1359161039">
    <w:abstractNumId w:val="9"/>
  </w:num>
  <w:num w:numId="10" w16cid:durableId="180552679">
    <w:abstractNumId w:val="3"/>
  </w:num>
  <w:num w:numId="11" w16cid:durableId="517278205">
    <w:abstractNumId w:val="0"/>
  </w:num>
  <w:num w:numId="12" w16cid:durableId="59796552">
    <w:abstractNumId w:val="11"/>
  </w:num>
  <w:num w:numId="13" w16cid:durableId="1504248232">
    <w:abstractNumId w:val="10"/>
  </w:num>
  <w:num w:numId="14" w16cid:durableId="1822623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E6"/>
    <w:rsid w:val="00060A6A"/>
    <w:rsid w:val="000F6040"/>
    <w:rsid w:val="004346E6"/>
    <w:rsid w:val="00CB205A"/>
    <w:rsid w:val="00CB3735"/>
    <w:rsid w:val="00F3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73889"/>
  <w15:docId w15:val="{EBCAA77A-AA64-43C7-A14C-6699C723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74"/>
      <w:ind w:left="40"/>
      <w:outlineLvl w:val="1"/>
    </w:pPr>
    <w:rPr>
      <w:b/>
      <w:bCs/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ind w:left="750" w:hanging="641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spacing w:before="137"/>
      <w:ind w:left="750"/>
      <w:outlineLvl w:val="3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5"/>
    </w:pPr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750" w:hanging="641"/>
    </w:pPr>
  </w:style>
  <w:style w:type="paragraph" w:customStyle="1" w:styleId="TableParagraph">
    <w:name w:val="Table Paragraph"/>
    <w:basedOn w:val="Normln"/>
    <w:uiPriority w:val="1"/>
    <w:qFormat/>
    <w:pPr>
      <w:spacing w:before="61"/>
      <w:ind w:left="98"/>
    </w:pPr>
  </w:style>
  <w:style w:type="character" w:styleId="Hypertextovodkaz">
    <w:name w:val="Hyperlink"/>
    <w:basedOn w:val="Standardnpsmoodstavce"/>
    <w:uiPriority w:val="99"/>
    <w:unhideWhenUsed/>
    <w:rsid w:val="00CB373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3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prodejna@bioveta.cz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2896</Words>
  <Characters>17088</Characters>
  <Application>Microsoft Office Word</Application>
  <DocSecurity>0</DocSecurity>
  <Lines>142</Lines>
  <Paragraphs>39</Paragraphs>
  <ScaleCrop>false</ScaleCrop>
  <Company/>
  <LinksUpToDate>false</LinksUpToDate>
  <CharactersWithSpaces>19945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Bezpečnostní list: disiCLEAN SPORT &amp; SPA</dc:title>
  <dc:creator>SILCO Česká republika s.r.o.</dc:creator>
  <cp:lastModifiedBy>Erika Kalinová</cp:lastModifiedBy>
  <cp:revision>2</cp:revision>
  <dcterms:created xsi:type="dcterms:W3CDTF">2023-02-10T10:31:00Z</dcterms:created>
  <dcterms:modified xsi:type="dcterms:W3CDTF">2023-02-10T10:31:00Z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CHEMDOX 2022.08.4 CD201405201</vt:lpwstr>
  </property>
  <property fmtid="{D5CDD505-2E9C-101B-9397-08002B2CF9AE}" pid="4" name="LastSaved">
    <vt:filetime>2023-01-20T00:00:00Z</vt:filetime>
  </property>
</Properties>
</file>