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FC" w:rsidRPr="002B4440" w:rsidRDefault="00E555FC" w:rsidP="00E555FC">
      <w:pPr>
        <w:rPr>
          <w:b/>
          <w:sz w:val="36"/>
          <w:szCs w:val="36"/>
        </w:rPr>
      </w:pPr>
      <w:r w:rsidRPr="002B4440">
        <w:rPr>
          <w:b/>
          <w:sz w:val="36"/>
          <w:szCs w:val="36"/>
        </w:rPr>
        <w:t xml:space="preserve">Rapide </w:t>
      </w:r>
      <w:proofErr w:type="spellStart"/>
      <w:r w:rsidRPr="002B4440">
        <w:rPr>
          <w:b/>
          <w:sz w:val="36"/>
          <w:szCs w:val="36"/>
        </w:rPr>
        <w:t>Hooftar</w:t>
      </w:r>
      <w:proofErr w:type="spellEnd"/>
      <w:r w:rsidRPr="002B4440">
        <w:rPr>
          <w:b/>
          <w:sz w:val="36"/>
          <w:szCs w:val="36"/>
        </w:rPr>
        <w:t xml:space="preserve"> </w:t>
      </w:r>
      <w:proofErr w:type="spellStart"/>
      <w:r w:rsidRPr="002B4440">
        <w:rPr>
          <w:b/>
          <w:sz w:val="36"/>
          <w:szCs w:val="36"/>
        </w:rPr>
        <w:t>Spray</w:t>
      </w:r>
      <w:proofErr w:type="spellEnd"/>
    </w:p>
    <w:p w:rsidR="00E555FC" w:rsidRDefault="00E555FC" w:rsidP="00E555FC">
      <w:r>
        <w:t>Borovicový dehet na koňská kopyta ve spreji</w:t>
      </w:r>
    </w:p>
    <w:p w:rsidR="00E555FC" w:rsidRDefault="00E555FC" w:rsidP="00E555FC">
      <w:r>
        <w:t>Popis výrobku:</w:t>
      </w:r>
    </w:p>
    <w:p w:rsidR="00E555FC" w:rsidRDefault="00E555FC" w:rsidP="00E555FC">
      <w:r>
        <w:t xml:space="preserve">Rapide </w:t>
      </w:r>
      <w:proofErr w:type="spellStart"/>
      <w:r>
        <w:t>Hooftar</w:t>
      </w:r>
      <w:proofErr w:type="spellEnd"/>
      <w:r>
        <w:t xml:space="preserve"> </w:t>
      </w:r>
      <w:proofErr w:type="spellStart"/>
      <w:r>
        <w:t>Spray</w:t>
      </w:r>
      <w:proofErr w:type="spellEnd"/>
      <w:r>
        <w:t xml:space="preserve"> je 100% přírodní produkt získaný karbonizací borovicového dřeva. Poskytuje optimální péči o spodní stranu kopyt a rohového střelu. Vytváří bariéru proti vlhkosti a nečistotám. Díky vlastnostem borovicového dehtu poskytuje ochranu proti proniknutí mikroorganismů a tím hnilobě. Sprejová forma umožňuje snadné a čisté použití.</w:t>
      </w:r>
    </w:p>
    <w:p w:rsidR="00E555FC" w:rsidRDefault="00E555FC" w:rsidP="00E555FC">
      <w:r>
        <w:t>Návod k použití:</w:t>
      </w:r>
    </w:p>
    <w:p w:rsidR="00E555FC" w:rsidRDefault="00E555FC" w:rsidP="00E555FC">
      <w:r>
        <w:t>Vyčistěte spodní stranu kopyta vodou a osušte. Před použitím protřepejte a nastříkejte dehet na spodní stranu kopyta a přilehlé části oslabené vlhkostí. V případě potřeby opakujte po několik dní. Neaplikujte na horní část kopyta a omezte používání během suchého období. Dehet ze spreje může zanechat skvrny na oblečení, proto je vhodné nosit ochranný oděv a rukavice.</w:t>
      </w:r>
    </w:p>
    <w:p w:rsidR="00E555FC" w:rsidRDefault="00E555FC" w:rsidP="00E555FC">
      <w:r>
        <w:t xml:space="preserve">  </w:t>
      </w:r>
      <w:r>
        <w:rPr>
          <w:noProof/>
          <w:lang w:eastAsia="cs-CZ"/>
        </w:rPr>
        <w:drawing>
          <wp:inline distT="0" distB="0" distL="0" distR="0" wp14:anchorId="60378D0E">
            <wp:extent cx="1078865" cy="1078865"/>
            <wp:effectExtent l="0" t="0" r="698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F80C927">
            <wp:extent cx="1078865" cy="1078865"/>
            <wp:effectExtent l="0" t="0" r="698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5FC" w:rsidRDefault="00E555FC" w:rsidP="00E555FC">
      <w:r>
        <w:t>Nebezpečí</w:t>
      </w:r>
    </w:p>
    <w:p w:rsidR="00E555FC" w:rsidRDefault="00E555FC" w:rsidP="00E555FC">
      <w:r>
        <w:t xml:space="preserve">Obsahuje Propan-2-ol. Extrémně hořlavý aerosol. Nádoba je pod tlakem: při zahřívání se může roztrhnout. Způsobuje vážné podráždění očí. Může způsobit ospalost nebo závratě. </w:t>
      </w:r>
    </w:p>
    <w:p w:rsidR="00E555FC" w:rsidRDefault="00E555FC" w:rsidP="00E555FC">
      <w:r>
        <w:t xml:space="preserve">Uchovávejte mimo dosah dětí. Chraňte před teplem, horkými povrchy, jiskrami, otevřeným plamenem a jinými zdroji zapálení. Zákaz kouření. Nestříkejte do otevřeného ohně nebo jiných zdrojů zapálení. Nepropichujte nebo nespalujte ani po použití. PŘI ZASAŽENÍ OČÍ: Několik minut opatrně vyplachujte vodou. </w:t>
      </w:r>
      <w:proofErr w:type="gramStart"/>
      <w:r>
        <w:t>Vyjměte</w:t>
      </w:r>
      <w:proofErr w:type="gramEnd"/>
      <w:r>
        <w:t xml:space="preserve"> kontaktní čočky, jsou-li nasazeny a </w:t>
      </w:r>
      <w:proofErr w:type="gramStart"/>
      <w:r>
        <w:t>pokud</w:t>
      </w:r>
      <w:proofErr w:type="gramEnd"/>
      <w:r>
        <w:t xml:space="preserve">  je lze vyjmout snadno. Pokračujte ve vyplachování. Přetrvává-li podráždění očí: Vyhledejte lékařskou pomoc/ošetření. Chraňte před slunečním zářením. Nevystavujte teplotě přesahující 50°C/122°F. Odstraňte obsah/obal předáním oprávněné osobě nebo předáním na sběrný dvůr do části nebezpečného odpadu. Je-li nutná lékařská pomoc, mějte po ruce obal nebo štítek výrobku. Pečlivě si přečtěte všechny pokyny a řiďte se jimi.</w:t>
      </w:r>
    </w:p>
    <w:p w:rsidR="00E555FC" w:rsidRDefault="00E555FC" w:rsidP="00E555FC">
      <w:r>
        <w:t xml:space="preserve">Výrobce: Rapide International BV, </w:t>
      </w:r>
      <w:proofErr w:type="spellStart"/>
      <w:r>
        <w:t>Tolstraat</w:t>
      </w:r>
      <w:proofErr w:type="spellEnd"/>
      <w:r>
        <w:t xml:space="preserve"> 2, 7482 DB </w:t>
      </w:r>
      <w:proofErr w:type="spellStart"/>
      <w:r>
        <w:t>Haaksbergen</w:t>
      </w:r>
      <w:proofErr w:type="spellEnd"/>
      <w:r>
        <w:t>, Nizozemsko</w:t>
      </w:r>
      <w:bookmarkStart w:id="0" w:name="_GoBack"/>
      <w:bookmarkEnd w:id="0"/>
    </w:p>
    <w:p w:rsidR="00E555FC" w:rsidRDefault="00E555FC" w:rsidP="00E555FC">
      <w:r>
        <w:t xml:space="preserve">Výhradní distributor pro ČR a držitel rozhodnutí o schválení: </w:t>
      </w:r>
      <w:proofErr w:type="spellStart"/>
      <w:r>
        <w:t>TreeHill</w:t>
      </w:r>
      <w:proofErr w:type="spellEnd"/>
      <w:r>
        <w:t xml:space="preserve"> s.r.o., K Obzoru 497, 252 41 Dolní Břežany, Česká republika, tel.: +420 737147 660, e-mail: treehillsro@gmail.com</w:t>
      </w:r>
    </w:p>
    <w:p w:rsidR="00E555FC" w:rsidRDefault="00E555FC" w:rsidP="00E555FC">
      <w:r>
        <w:t>www.rapide-bv.cz</w:t>
      </w:r>
    </w:p>
    <w:p w:rsidR="00E555FC" w:rsidRPr="00BB370E" w:rsidRDefault="00E555FC" w:rsidP="00E555FC">
      <w:pPr>
        <w:rPr>
          <w:b/>
        </w:rPr>
      </w:pPr>
      <w:r w:rsidRPr="00BB370E">
        <w:rPr>
          <w:b/>
        </w:rPr>
        <w:t>Číslo schválení: 154-20/C</w:t>
      </w:r>
    </w:p>
    <w:p w:rsidR="00E555FC" w:rsidRDefault="00E555FC" w:rsidP="00E555FC">
      <w:r>
        <w:t>Veterinární přípravek. Pouze pro zvířata. Nepoužívat u koní, jejichž maso je určeno pro lidskou spotřebu.</w:t>
      </w:r>
    </w:p>
    <w:p w:rsidR="00D43F9B" w:rsidRDefault="00E555FC" w:rsidP="00E555FC">
      <w:r>
        <w:t>300 ml</w:t>
      </w:r>
    </w:p>
    <w:sectPr w:rsidR="00D43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FC"/>
    <w:rsid w:val="00000BDD"/>
    <w:rsid w:val="00002262"/>
    <w:rsid w:val="00005A5F"/>
    <w:rsid w:val="0001027D"/>
    <w:rsid w:val="00011059"/>
    <w:rsid w:val="000119CF"/>
    <w:rsid w:val="00012C25"/>
    <w:rsid w:val="000204A0"/>
    <w:rsid w:val="00021400"/>
    <w:rsid w:val="00027E58"/>
    <w:rsid w:val="0003595B"/>
    <w:rsid w:val="000362B4"/>
    <w:rsid w:val="000440CB"/>
    <w:rsid w:val="000759DD"/>
    <w:rsid w:val="00075E60"/>
    <w:rsid w:val="0009733C"/>
    <w:rsid w:val="000A1D2F"/>
    <w:rsid w:val="000B45FF"/>
    <w:rsid w:val="000C646E"/>
    <w:rsid w:val="000C7565"/>
    <w:rsid w:val="000D7DE6"/>
    <w:rsid w:val="000E2764"/>
    <w:rsid w:val="000E2F55"/>
    <w:rsid w:val="000E33C8"/>
    <w:rsid w:val="000F3A2B"/>
    <w:rsid w:val="000F3A91"/>
    <w:rsid w:val="000F3C7A"/>
    <w:rsid w:val="001027CF"/>
    <w:rsid w:val="00102BCC"/>
    <w:rsid w:val="00121C6B"/>
    <w:rsid w:val="0012345C"/>
    <w:rsid w:val="00145497"/>
    <w:rsid w:val="00145698"/>
    <w:rsid w:val="00146A8A"/>
    <w:rsid w:val="00146DF7"/>
    <w:rsid w:val="00157774"/>
    <w:rsid w:val="001745B5"/>
    <w:rsid w:val="001A48EC"/>
    <w:rsid w:val="001B355A"/>
    <w:rsid w:val="001D159D"/>
    <w:rsid w:val="001E4E88"/>
    <w:rsid w:val="00200739"/>
    <w:rsid w:val="00203806"/>
    <w:rsid w:val="00203E24"/>
    <w:rsid w:val="00211E11"/>
    <w:rsid w:val="00212E77"/>
    <w:rsid w:val="00232084"/>
    <w:rsid w:val="002533CF"/>
    <w:rsid w:val="0026089F"/>
    <w:rsid w:val="002643C5"/>
    <w:rsid w:val="00267AB5"/>
    <w:rsid w:val="00276647"/>
    <w:rsid w:val="00281CA3"/>
    <w:rsid w:val="0028600E"/>
    <w:rsid w:val="00293AD6"/>
    <w:rsid w:val="002B147D"/>
    <w:rsid w:val="002B3B4F"/>
    <w:rsid w:val="002B4440"/>
    <w:rsid w:val="002D0BCC"/>
    <w:rsid w:val="002D4A62"/>
    <w:rsid w:val="002E0A3E"/>
    <w:rsid w:val="002E1AF7"/>
    <w:rsid w:val="002E1CED"/>
    <w:rsid w:val="002F3EAF"/>
    <w:rsid w:val="00312FC2"/>
    <w:rsid w:val="003142F5"/>
    <w:rsid w:val="003228AF"/>
    <w:rsid w:val="00330ACD"/>
    <w:rsid w:val="003335E2"/>
    <w:rsid w:val="00340F05"/>
    <w:rsid w:val="00370DE3"/>
    <w:rsid w:val="0038383A"/>
    <w:rsid w:val="00395D7A"/>
    <w:rsid w:val="003A0AAB"/>
    <w:rsid w:val="003B167A"/>
    <w:rsid w:val="003C40CC"/>
    <w:rsid w:val="003C6DBC"/>
    <w:rsid w:val="003D27C7"/>
    <w:rsid w:val="003D5908"/>
    <w:rsid w:val="003D5A48"/>
    <w:rsid w:val="003D5DA0"/>
    <w:rsid w:val="003D7779"/>
    <w:rsid w:val="003D7AE8"/>
    <w:rsid w:val="003E645F"/>
    <w:rsid w:val="003F0042"/>
    <w:rsid w:val="003F3F48"/>
    <w:rsid w:val="00403415"/>
    <w:rsid w:val="004202BB"/>
    <w:rsid w:val="00422394"/>
    <w:rsid w:val="00426940"/>
    <w:rsid w:val="004306D3"/>
    <w:rsid w:val="00433C3A"/>
    <w:rsid w:val="004342C5"/>
    <w:rsid w:val="00444D68"/>
    <w:rsid w:val="0044503A"/>
    <w:rsid w:val="004450CE"/>
    <w:rsid w:val="004522D4"/>
    <w:rsid w:val="00463DA0"/>
    <w:rsid w:val="00464118"/>
    <w:rsid w:val="00477F3F"/>
    <w:rsid w:val="004817E9"/>
    <w:rsid w:val="00485F2B"/>
    <w:rsid w:val="0048750C"/>
    <w:rsid w:val="004915D0"/>
    <w:rsid w:val="004918F2"/>
    <w:rsid w:val="00496489"/>
    <w:rsid w:val="004A225E"/>
    <w:rsid w:val="004B1C23"/>
    <w:rsid w:val="004C511C"/>
    <w:rsid w:val="004D287C"/>
    <w:rsid w:val="004D4FF2"/>
    <w:rsid w:val="004D7562"/>
    <w:rsid w:val="004E3DB0"/>
    <w:rsid w:val="004E6FA1"/>
    <w:rsid w:val="004F4426"/>
    <w:rsid w:val="004F5CE4"/>
    <w:rsid w:val="005056E2"/>
    <w:rsid w:val="00506940"/>
    <w:rsid w:val="00510756"/>
    <w:rsid w:val="00516F85"/>
    <w:rsid w:val="00517D3B"/>
    <w:rsid w:val="00522F67"/>
    <w:rsid w:val="00524549"/>
    <w:rsid w:val="0053489B"/>
    <w:rsid w:val="00535F60"/>
    <w:rsid w:val="00537F4E"/>
    <w:rsid w:val="00541A8B"/>
    <w:rsid w:val="00544E71"/>
    <w:rsid w:val="00547182"/>
    <w:rsid w:val="00551350"/>
    <w:rsid w:val="00554D44"/>
    <w:rsid w:val="00575E38"/>
    <w:rsid w:val="00583770"/>
    <w:rsid w:val="005A3CA1"/>
    <w:rsid w:val="005A5EE4"/>
    <w:rsid w:val="005B3291"/>
    <w:rsid w:val="005C43D6"/>
    <w:rsid w:val="005C71BE"/>
    <w:rsid w:val="005D145A"/>
    <w:rsid w:val="005E51D4"/>
    <w:rsid w:val="005E6554"/>
    <w:rsid w:val="005E7D04"/>
    <w:rsid w:val="005F3EE3"/>
    <w:rsid w:val="005F7302"/>
    <w:rsid w:val="005F7F01"/>
    <w:rsid w:val="0060600E"/>
    <w:rsid w:val="00607044"/>
    <w:rsid w:val="00607E9F"/>
    <w:rsid w:val="006254DA"/>
    <w:rsid w:val="00633C01"/>
    <w:rsid w:val="006343F6"/>
    <w:rsid w:val="00640AF2"/>
    <w:rsid w:val="00642D41"/>
    <w:rsid w:val="00642DBF"/>
    <w:rsid w:val="006442A2"/>
    <w:rsid w:val="0064571D"/>
    <w:rsid w:val="0064589D"/>
    <w:rsid w:val="00654659"/>
    <w:rsid w:val="006547F4"/>
    <w:rsid w:val="00654BD2"/>
    <w:rsid w:val="00681DCD"/>
    <w:rsid w:val="0068503C"/>
    <w:rsid w:val="00693FC9"/>
    <w:rsid w:val="006A1BD5"/>
    <w:rsid w:val="006A22AE"/>
    <w:rsid w:val="006A59A9"/>
    <w:rsid w:val="006B102C"/>
    <w:rsid w:val="006B7492"/>
    <w:rsid w:val="006D111A"/>
    <w:rsid w:val="006D1CF0"/>
    <w:rsid w:val="006D434B"/>
    <w:rsid w:val="006E2A59"/>
    <w:rsid w:val="006E3242"/>
    <w:rsid w:val="006F48AA"/>
    <w:rsid w:val="006F7E1E"/>
    <w:rsid w:val="007172DF"/>
    <w:rsid w:val="00723450"/>
    <w:rsid w:val="00732DA0"/>
    <w:rsid w:val="00736313"/>
    <w:rsid w:val="00736B1E"/>
    <w:rsid w:val="00745B51"/>
    <w:rsid w:val="00746933"/>
    <w:rsid w:val="00775BF8"/>
    <w:rsid w:val="007950CC"/>
    <w:rsid w:val="007A041E"/>
    <w:rsid w:val="007A3816"/>
    <w:rsid w:val="007A3AFB"/>
    <w:rsid w:val="007C0318"/>
    <w:rsid w:val="007E1F0A"/>
    <w:rsid w:val="007E2ECF"/>
    <w:rsid w:val="007E6BA3"/>
    <w:rsid w:val="007F2532"/>
    <w:rsid w:val="007F317F"/>
    <w:rsid w:val="007F4B2C"/>
    <w:rsid w:val="008007B6"/>
    <w:rsid w:val="008019F4"/>
    <w:rsid w:val="00802327"/>
    <w:rsid w:val="008029D9"/>
    <w:rsid w:val="0080332C"/>
    <w:rsid w:val="00810BBE"/>
    <w:rsid w:val="0081521F"/>
    <w:rsid w:val="00832791"/>
    <w:rsid w:val="0083342C"/>
    <w:rsid w:val="00854D9C"/>
    <w:rsid w:val="00855F6C"/>
    <w:rsid w:val="008812D5"/>
    <w:rsid w:val="00886A4B"/>
    <w:rsid w:val="008B212E"/>
    <w:rsid w:val="008E1A0C"/>
    <w:rsid w:val="008E46CA"/>
    <w:rsid w:val="008E6227"/>
    <w:rsid w:val="0090564A"/>
    <w:rsid w:val="00906CFB"/>
    <w:rsid w:val="00911006"/>
    <w:rsid w:val="00916010"/>
    <w:rsid w:val="00917E43"/>
    <w:rsid w:val="009240E9"/>
    <w:rsid w:val="0092631D"/>
    <w:rsid w:val="0092663E"/>
    <w:rsid w:val="0093018A"/>
    <w:rsid w:val="00943E37"/>
    <w:rsid w:val="00950120"/>
    <w:rsid w:val="00954BAE"/>
    <w:rsid w:val="00960096"/>
    <w:rsid w:val="00961609"/>
    <w:rsid w:val="009657D9"/>
    <w:rsid w:val="0097622D"/>
    <w:rsid w:val="00977F88"/>
    <w:rsid w:val="009802F6"/>
    <w:rsid w:val="00990339"/>
    <w:rsid w:val="009919C6"/>
    <w:rsid w:val="00996FB7"/>
    <w:rsid w:val="009A35D2"/>
    <w:rsid w:val="009B4FD8"/>
    <w:rsid w:val="009C1341"/>
    <w:rsid w:val="009C3180"/>
    <w:rsid w:val="009C6161"/>
    <w:rsid w:val="009C7764"/>
    <w:rsid w:val="009E2CED"/>
    <w:rsid w:val="009F21B6"/>
    <w:rsid w:val="009F6EC0"/>
    <w:rsid w:val="00A02FC5"/>
    <w:rsid w:val="00A069C2"/>
    <w:rsid w:val="00A10422"/>
    <w:rsid w:val="00A13003"/>
    <w:rsid w:val="00A135FE"/>
    <w:rsid w:val="00A15D6B"/>
    <w:rsid w:val="00A22A7B"/>
    <w:rsid w:val="00A2570B"/>
    <w:rsid w:val="00A33621"/>
    <w:rsid w:val="00A3798C"/>
    <w:rsid w:val="00A411B8"/>
    <w:rsid w:val="00A444C0"/>
    <w:rsid w:val="00A46A1B"/>
    <w:rsid w:val="00A533BE"/>
    <w:rsid w:val="00A66BA5"/>
    <w:rsid w:val="00A723A3"/>
    <w:rsid w:val="00A7479E"/>
    <w:rsid w:val="00A749AB"/>
    <w:rsid w:val="00A76B08"/>
    <w:rsid w:val="00A816E8"/>
    <w:rsid w:val="00A956CB"/>
    <w:rsid w:val="00A96892"/>
    <w:rsid w:val="00AA255A"/>
    <w:rsid w:val="00AB3FB2"/>
    <w:rsid w:val="00AD21C9"/>
    <w:rsid w:val="00AD31F7"/>
    <w:rsid w:val="00AD438F"/>
    <w:rsid w:val="00AE3BB9"/>
    <w:rsid w:val="00AE536B"/>
    <w:rsid w:val="00AF13FE"/>
    <w:rsid w:val="00B01B25"/>
    <w:rsid w:val="00B05C5F"/>
    <w:rsid w:val="00B23549"/>
    <w:rsid w:val="00B44E05"/>
    <w:rsid w:val="00B52908"/>
    <w:rsid w:val="00B5451B"/>
    <w:rsid w:val="00B612DB"/>
    <w:rsid w:val="00B61B1D"/>
    <w:rsid w:val="00B74DCD"/>
    <w:rsid w:val="00B773F3"/>
    <w:rsid w:val="00B77A7E"/>
    <w:rsid w:val="00B9231E"/>
    <w:rsid w:val="00B92894"/>
    <w:rsid w:val="00BA2471"/>
    <w:rsid w:val="00BB161E"/>
    <w:rsid w:val="00BB370E"/>
    <w:rsid w:val="00BB471C"/>
    <w:rsid w:val="00BC22E0"/>
    <w:rsid w:val="00BD0EDD"/>
    <w:rsid w:val="00BE0422"/>
    <w:rsid w:val="00BF1100"/>
    <w:rsid w:val="00BF7759"/>
    <w:rsid w:val="00C0405F"/>
    <w:rsid w:val="00C0539E"/>
    <w:rsid w:val="00C0752D"/>
    <w:rsid w:val="00C0754C"/>
    <w:rsid w:val="00C162F9"/>
    <w:rsid w:val="00C21978"/>
    <w:rsid w:val="00C26680"/>
    <w:rsid w:val="00C34602"/>
    <w:rsid w:val="00C36E6E"/>
    <w:rsid w:val="00C418D2"/>
    <w:rsid w:val="00C45264"/>
    <w:rsid w:val="00C5196A"/>
    <w:rsid w:val="00C6310B"/>
    <w:rsid w:val="00C63B05"/>
    <w:rsid w:val="00C63FB3"/>
    <w:rsid w:val="00C64DDD"/>
    <w:rsid w:val="00C720FD"/>
    <w:rsid w:val="00C82C3F"/>
    <w:rsid w:val="00C9003B"/>
    <w:rsid w:val="00C92510"/>
    <w:rsid w:val="00CA5152"/>
    <w:rsid w:val="00CB2E35"/>
    <w:rsid w:val="00CB6B0A"/>
    <w:rsid w:val="00CC7793"/>
    <w:rsid w:val="00CD7F76"/>
    <w:rsid w:val="00CE5228"/>
    <w:rsid w:val="00CF457F"/>
    <w:rsid w:val="00D164DA"/>
    <w:rsid w:val="00D23B27"/>
    <w:rsid w:val="00D25B83"/>
    <w:rsid w:val="00D30E18"/>
    <w:rsid w:val="00D41FFA"/>
    <w:rsid w:val="00D43F9B"/>
    <w:rsid w:val="00D636BB"/>
    <w:rsid w:val="00D66FB4"/>
    <w:rsid w:val="00D74329"/>
    <w:rsid w:val="00D75F87"/>
    <w:rsid w:val="00D81103"/>
    <w:rsid w:val="00D81DF9"/>
    <w:rsid w:val="00D826FB"/>
    <w:rsid w:val="00D860BF"/>
    <w:rsid w:val="00D978FF"/>
    <w:rsid w:val="00DA048E"/>
    <w:rsid w:val="00DA549F"/>
    <w:rsid w:val="00DA7D34"/>
    <w:rsid w:val="00DB1009"/>
    <w:rsid w:val="00DB35E2"/>
    <w:rsid w:val="00DC4760"/>
    <w:rsid w:val="00DC7D03"/>
    <w:rsid w:val="00DD03C2"/>
    <w:rsid w:val="00DD5434"/>
    <w:rsid w:val="00DE00E7"/>
    <w:rsid w:val="00DE1C3D"/>
    <w:rsid w:val="00DF0868"/>
    <w:rsid w:val="00DF5E59"/>
    <w:rsid w:val="00E06270"/>
    <w:rsid w:val="00E33758"/>
    <w:rsid w:val="00E3468F"/>
    <w:rsid w:val="00E53318"/>
    <w:rsid w:val="00E555FC"/>
    <w:rsid w:val="00E6030A"/>
    <w:rsid w:val="00E64BC2"/>
    <w:rsid w:val="00E739D8"/>
    <w:rsid w:val="00E85815"/>
    <w:rsid w:val="00E87681"/>
    <w:rsid w:val="00EA2A06"/>
    <w:rsid w:val="00EA58A0"/>
    <w:rsid w:val="00EA6F83"/>
    <w:rsid w:val="00EB0149"/>
    <w:rsid w:val="00EB1F45"/>
    <w:rsid w:val="00EC7A52"/>
    <w:rsid w:val="00ED324D"/>
    <w:rsid w:val="00ED58E3"/>
    <w:rsid w:val="00EF019D"/>
    <w:rsid w:val="00EF0395"/>
    <w:rsid w:val="00EF48AF"/>
    <w:rsid w:val="00F05744"/>
    <w:rsid w:val="00F06B90"/>
    <w:rsid w:val="00F229CF"/>
    <w:rsid w:val="00F24DD6"/>
    <w:rsid w:val="00F250D9"/>
    <w:rsid w:val="00F31806"/>
    <w:rsid w:val="00F33D56"/>
    <w:rsid w:val="00F56EA1"/>
    <w:rsid w:val="00F61734"/>
    <w:rsid w:val="00F83C54"/>
    <w:rsid w:val="00F85328"/>
    <w:rsid w:val="00F856AC"/>
    <w:rsid w:val="00F910E4"/>
    <w:rsid w:val="00F970FB"/>
    <w:rsid w:val="00FB0CEE"/>
    <w:rsid w:val="00FB61C6"/>
    <w:rsid w:val="00FB6E10"/>
    <w:rsid w:val="00FC091B"/>
    <w:rsid w:val="00FC30DA"/>
    <w:rsid w:val="00FC3345"/>
    <w:rsid w:val="00FC511A"/>
    <w:rsid w:val="00FC7706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E39D0-DF5A-4244-B989-3D9F12CE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Brom</dc:creator>
  <cp:keywords/>
  <dc:description/>
  <cp:lastModifiedBy>Karel Brom</cp:lastModifiedBy>
  <cp:revision>3</cp:revision>
  <dcterms:created xsi:type="dcterms:W3CDTF">2021-01-13T10:51:00Z</dcterms:created>
  <dcterms:modified xsi:type="dcterms:W3CDTF">2021-01-13T10:54:00Z</dcterms:modified>
</cp:coreProperties>
</file>